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C8" w:rsidRDefault="009865C8" w:rsidP="00EC72EB">
      <w:pPr>
        <w:rPr>
          <w:b/>
        </w:rPr>
      </w:pPr>
      <w:bookmarkStart w:id="0" w:name="_GoBack"/>
      <w:bookmarkEnd w:id="0"/>
    </w:p>
    <w:p w:rsidR="00334B60" w:rsidRDefault="00334B60" w:rsidP="00334B60">
      <w:r>
        <w:t>INHOUD:</w:t>
      </w:r>
    </w:p>
    <w:p w:rsidR="00334B60" w:rsidRDefault="00334B60" w:rsidP="00334B60"/>
    <w:p w:rsidR="00334B60" w:rsidRDefault="00334B60" w:rsidP="00334B60">
      <w:r>
        <w:t>Statuten van de Amateu</w:t>
      </w:r>
      <w:r w:rsidR="00500A26">
        <w:t>rtuindersvereniging “Castricum"</w:t>
      </w:r>
    </w:p>
    <w:p w:rsidR="00334B60" w:rsidRDefault="00334B60" w:rsidP="00334B60"/>
    <w:p w:rsidR="00334B60" w:rsidRDefault="00334B60" w:rsidP="00334B60">
      <w:r>
        <w:t>I</w:t>
      </w:r>
      <w:r>
        <w:tab/>
        <w:t>Na</w:t>
      </w:r>
      <w:r w:rsidR="008368E4">
        <w:t xml:space="preserve">am, zetel, doel </w:t>
      </w:r>
      <w:r w:rsidR="008368E4">
        <w:tab/>
        <w:t>……………………</w:t>
      </w:r>
      <w:r w:rsidR="008368E4">
        <w:tab/>
        <w:t>blz.</w:t>
      </w:r>
      <w:r w:rsidR="008368E4">
        <w:tab/>
        <w:t>2</w:t>
      </w:r>
    </w:p>
    <w:p w:rsidR="00334B60" w:rsidRDefault="002F054F" w:rsidP="00334B60">
      <w:r>
        <w:t>II</w:t>
      </w:r>
      <w:r>
        <w:tab/>
        <w:t>Van de leden</w:t>
      </w:r>
      <w:r>
        <w:tab/>
      </w:r>
      <w:r>
        <w:tab/>
        <w:t>……………………</w:t>
      </w:r>
      <w:r>
        <w:tab/>
        <w:t>blz.</w:t>
      </w:r>
      <w:r>
        <w:tab/>
        <w:t>3</w:t>
      </w:r>
    </w:p>
    <w:p w:rsidR="00334B60" w:rsidRDefault="00334B60" w:rsidP="00334B60">
      <w:r>
        <w:t>III</w:t>
      </w:r>
      <w:r w:rsidR="008368E4">
        <w:tab/>
        <w:t>Van het bestuur</w:t>
      </w:r>
      <w:r w:rsidR="008368E4">
        <w:tab/>
        <w:t>……………………</w:t>
      </w:r>
      <w:r w:rsidR="008368E4">
        <w:tab/>
        <w:t>blz.</w:t>
      </w:r>
      <w:r w:rsidR="008368E4">
        <w:tab/>
        <w:t>3</w:t>
      </w:r>
    </w:p>
    <w:p w:rsidR="00334B60" w:rsidRDefault="00334B60" w:rsidP="00334B60">
      <w:r>
        <w:t>IV</w:t>
      </w:r>
      <w:r>
        <w:tab/>
        <w:t>Van het Hu</w:t>
      </w:r>
      <w:r w:rsidR="008368E4">
        <w:t>ishoudelijk Reglement ………</w:t>
      </w:r>
      <w:r w:rsidR="008368E4">
        <w:tab/>
        <w:t>blz.</w:t>
      </w:r>
      <w:r w:rsidR="008368E4">
        <w:tab/>
        <w:t>4</w:t>
      </w:r>
    </w:p>
    <w:p w:rsidR="00334B60" w:rsidRDefault="00334B60" w:rsidP="00334B60">
      <w:r>
        <w:t>V</w:t>
      </w:r>
      <w:r>
        <w:tab/>
        <w:t xml:space="preserve">Van de (Algemene) Ledenvergaderingen </w:t>
      </w:r>
      <w:r w:rsidR="006B609D">
        <w:t>.</w:t>
      </w:r>
      <w:r w:rsidR="006B609D">
        <w:tab/>
        <w:t>blz.</w:t>
      </w:r>
      <w:r w:rsidR="006B609D">
        <w:tab/>
        <w:t>5</w:t>
      </w:r>
    </w:p>
    <w:p w:rsidR="00334B60" w:rsidRDefault="00334B60" w:rsidP="00334B60">
      <w:r>
        <w:t>VI</w:t>
      </w:r>
      <w:r>
        <w:tab/>
        <w:t>S</w:t>
      </w:r>
      <w:r w:rsidR="008368E4">
        <w:t>tatutenwijziging</w:t>
      </w:r>
      <w:r w:rsidR="008368E4">
        <w:tab/>
        <w:t>……………………</w:t>
      </w:r>
      <w:r w:rsidR="008368E4">
        <w:tab/>
        <w:t>blz.</w:t>
      </w:r>
      <w:r w:rsidR="008368E4">
        <w:tab/>
        <w:t>6</w:t>
      </w:r>
    </w:p>
    <w:p w:rsidR="00334B60" w:rsidRDefault="00334B60" w:rsidP="00334B60">
      <w:r>
        <w:t>VII</w:t>
      </w:r>
      <w:r>
        <w:tab/>
        <w:t>Ontbin</w:t>
      </w:r>
      <w:r w:rsidR="006B609D">
        <w:t>ding en vereffening</w:t>
      </w:r>
      <w:r w:rsidR="006B609D">
        <w:tab/>
        <w:t>……………</w:t>
      </w:r>
      <w:r w:rsidR="006B609D">
        <w:tab/>
        <w:t>blz.</w:t>
      </w:r>
      <w:r w:rsidR="006B609D">
        <w:tab/>
        <w:t>7</w:t>
      </w:r>
    </w:p>
    <w:p w:rsidR="00334B60" w:rsidRDefault="00334B60" w:rsidP="00334B60"/>
    <w:p w:rsidR="00334B60" w:rsidRDefault="00334B60" w:rsidP="00334B60"/>
    <w:p w:rsidR="00334B60" w:rsidRDefault="00334B60" w:rsidP="00334B60"/>
    <w:p w:rsidR="00334B60" w:rsidRDefault="00334B60" w:rsidP="00334B60">
      <w:r>
        <w:t xml:space="preserve">Huishoudelijk Reglement van de Amateurtuindersvereniging </w:t>
      </w:r>
    </w:p>
    <w:p w:rsidR="00334B60" w:rsidRDefault="00334B60" w:rsidP="00334B60"/>
    <w:p w:rsidR="00334B60" w:rsidRDefault="00334B60" w:rsidP="00334B60">
      <w:r>
        <w:t>Afdelin</w:t>
      </w:r>
      <w:r w:rsidR="005048EA">
        <w:t>g I</w:t>
      </w:r>
      <w:r w:rsidR="005048EA">
        <w:tab/>
        <w:t>Van het bestuur  ……</w:t>
      </w:r>
      <w:r w:rsidR="006C64E5">
        <w:t>……………</w:t>
      </w:r>
      <w:r w:rsidR="006B609D">
        <w:t>.</w:t>
      </w:r>
      <w:r w:rsidR="006C64E5">
        <w:tab/>
        <w:t>blz.</w:t>
      </w:r>
      <w:r w:rsidR="006C64E5">
        <w:tab/>
      </w:r>
      <w:r w:rsidR="006B609D">
        <w:t xml:space="preserve">  </w:t>
      </w:r>
      <w:r w:rsidR="006C64E5">
        <w:t>8</w:t>
      </w:r>
    </w:p>
    <w:p w:rsidR="00334B60" w:rsidRDefault="00334B60" w:rsidP="00334B60">
      <w:r>
        <w:t>Afdeling II</w:t>
      </w:r>
      <w:r>
        <w:tab/>
        <w:t xml:space="preserve">Van de vergaderingen </w:t>
      </w:r>
      <w:r w:rsidR="005730A0">
        <w:t xml:space="preserve"> ...</w:t>
      </w:r>
      <w:r>
        <w:t>…………</w:t>
      </w:r>
      <w:r>
        <w:tab/>
        <w:t xml:space="preserve">blz. </w:t>
      </w:r>
      <w:r>
        <w:tab/>
        <w:t>1</w:t>
      </w:r>
      <w:r w:rsidR="006C64E5">
        <w:t>1</w:t>
      </w:r>
    </w:p>
    <w:p w:rsidR="00334B60" w:rsidRDefault="00A62B10" w:rsidP="00334B60">
      <w:r>
        <w:t>Afdeling III</w:t>
      </w:r>
      <w:r>
        <w:tab/>
        <w:t>Van de commissie</w:t>
      </w:r>
      <w:r w:rsidR="006B609D">
        <w:t>s</w:t>
      </w:r>
      <w:r w:rsidR="005048EA">
        <w:t xml:space="preserve">  ..</w:t>
      </w:r>
      <w:r>
        <w:t>…………….</w:t>
      </w:r>
      <w:r>
        <w:tab/>
        <w:t>blz.</w:t>
      </w:r>
      <w:r>
        <w:tab/>
        <w:t>1</w:t>
      </w:r>
      <w:r w:rsidR="006B609D">
        <w:t>2</w:t>
      </w:r>
    </w:p>
    <w:p w:rsidR="00A62B10" w:rsidRDefault="00A62B10" w:rsidP="00A62B10">
      <w:r>
        <w:t>Afdeling IV</w:t>
      </w:r>
      <w:r>
        <w:tab/>
        <w:t>Van de leden</w:t>
      </w:r>
      <w:r w:rsidR="005730A0">
        <w:t xml:space="preserve"> </w:t>
      </w:r>
      <w:r>
        <w:t xml:space="preserve"> </w:t>
      </w:r>
      <w:r w:rsidR="005730A0">
        <w:t>..</w:t>
      </w:r>
      <w:r w:rsidR="005048EA">
        <w:t>…………………</w:t>
      </w:r>
      <w:r w:rsidR="005730A0">
        <w:t>...</w:t>
      </w:r>
      <w:r>
        <w:tab/>
        <w:t>blz.</w:t>
      </w:r>
      <w:r>
        <w:tab/>
        <w:t>1</w:t>
      </w:r>
      <w:r w:rsidR="006B609D">
        <w:t>7</w:t>
      </w:r>
    </w:p>
    <w:p w:rsidR="00334B60" w:rsidRDefault="00334B60" w:rsidP="00334B60">
      <w:r>
        <w:t>Afdeling V</w:t>
      </w:r>
      <w:r>
        <w:tab/>
        <w:t>Van gebouwen en overige objecten</w:t>
      </w:r>
      <w:r>
        <w:tab/>
        <w:t xml:space="preserve">blz. </w:t>
      </w:r>
      <w:r>
        <w:tab/>
        <w:t>20</w:t>
      </w:r>
    </w:p>
    <w:p w:rsidR="00334B60" w:rsidRDefault="00334B60" w:rsidP="00334B60">
      <w:r>
        <w:t>Afdeling VI</w:t>
      </w:r>
      <w:r>
        <w:tab/>
        <w:t>Overgan</w:t>
      </w:r>
      <w:r w:rsidR="006B609D">
        <w:t xml:space="preserve">gs- en slotbepalingen </w:t>
      </w:r>
      <w:r w:rsidR="0009455B">
        <w:t xml:space="preserve">  ..</w:t>
      </w:r>
      <w:r w:rsidR="006B609D">
        <w:t>…</w:t>
      </w:r>
      <w:r w:rsidR="006B609D">
        <w:tab/>
        <w:t>blz.</w:t>
      </w:r>
      <w:r w:rsidR="006B609D">
        <w:tab/>
        <w:t>25</w:t>
      </w:r>
    </w:p>
    <w:p w:rsidR="00334B60" w:rsidRDefault="00334B60" w:rsidP="00334B60"/>
    <w:p w:rsidR="00334B60" w:rsidRDefault="00334B60" w:rsidP="00334B60">
      <w:r>
        <w:t>Bebouwingsvoorschriften  ……………………….</w:t>
      </w:r>
      <w:r>
        <w:tab/>
        <w:t>blz. 2</w:t>
      </w:r>
      <w:r w:rsidR="006B609D">
        <w:t>6</w:t>
      </w:r>
      <w:r>
        <w:t>-2</w:t>
      </w:r>
      <w:r w:rsidR="00A55076">
        <w:t>9</w:t>
      </w:r>
    </w:p>
    <w:p w:rsidR="009865C8" w:rsidRDefault="009865C8" w:rsidP="00EC72EB">
      <w:pPr>
        <w:rPr>
          <w:b/>
        </w:rPr>
      </w:pPr>
    </w:p>
    <w:p w:rsidR="009865C8" w:rsidRDefault="009865C8" w:rsidP="00EC72EB">
      <w:pPr>
        <w:rPr>
          <w:b/>
        </w:rPr>
      </w:pPr>
    </w:p>
    <w:p w:rsidR="00A62B10" w:rsidRDefault="00A62B10"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9865C8" w:rsidRDefault="009865C8" w:rsidP="00EC72EB">
      <w:pPr>
        <w:rPr>
          <w:b/>
        </w:rPr>
      </w:pPr>
    </w:p>
    <w:p w:rsidR="00D777B2" w:rsidRPr="00EC72EB" w:rsidRDefault="00D36B71" w:rsidP="00EC72EB">
      <w:pPr>
        <w:rPr>
          <w:b/>
        </w:rPr>
      </w:pPr>
      <w:r w:rsidRPr="00EC72EB">
        <w:rPr>
          <w:b/>
        </w:rPr>
        <w:lastRenderedPageBreak/>
        <w:t>Statuten van de Amateu</w:t>
      </w:r>
      <w:r w:rsidR="00500A26">
        <w:rPr>
          <w:b/>
        </w:rPr>
        <w:t>rtuindersvereniging “Castricum”</w:t>
      </w:r>
    </w:p>
    <w:p w:rsidR="00D36B71" w:rsidRPr="00EF0A45" w:rsidRDefault="00EF0A45" w:rsidP="00EF0A45">
      <w:pPr>
        <w:jc w:val="center"/>
        <w:rPr>
          <w:i/>
          <w:sz w:val="22"/>
          <w:szCs w:val="22"/>
        </w:rPr>
      </w:pPr>
      <w:r w:rsidRPr="00EF0A45">
        <w:rPr>
          <w:i/>
          <w:sz w:val="22"/>
          <w:szCs w:val="22"/>
        </w:rPr>
        <w:t>(</w:t>
      </w:r>
      <w:r w:rsidR="00D36B71" w:rsidRPr="00EF0A45">
        <w:rPr>
          <w:i/>
          <w:sz w:val="22"/>
          <w:szCs w:val="22"/>
        </w:rPr>
        <w:t xml:space="preserve">Laatstelijk gewijzigd bij </w:t>
      </w:r>
      <w:r w:rsidRPr="00EF0A45">
        <w:rPr>
          <w:i/>
          <w:sz w:val="22"/>
          <w:szCs w:val="22"/>
        </w:rPr>
        <w:t>notariële acte van 16 juli 1997)</w:t>
      </w:r>
    </w:p>
    <w:p w:rsidR="00D36B71" w:rsidRPr="00EF0A45" w:rsidRDefault="00D36B71" w:rsidP="00EF0A45">
      <w:pPr>
        <w:jc w:val="center"/>
        <w:rPr>
          <w:i/>
          <w:sz w:val="20"/>
          <w:szCs w:val="20"/>
        </w:rPr>
      </w:pPr>
    </w:p>
    <w:p w:rsidR="00EC72EB" w:rsidRPr="00D36B71" w:rsidRDefault="00EC72EB" w:rsidP="00D36B71">
      <w:pPr>
        <w:rPr>
          <w:sz w:val="20"/>
          <w:szCs w:val="20"/>
        </w:rPr>
      </w:pPr>
    </w:p>
    <w:p w:rsidR="00D36B71" w:rsidRPr="00EC72EB" w:rsidRDefault="00500A26" w:rsidP="009A3B81">
      <w:pPr>
        <w:numPr>
          <w:ilvl w:val="0"/>
          <w:numId w:val="5"/>
        </w:numPr>
        <w:rPr>
          <w:b/>
        </w:rPr>
      </w:pPr>
      <w:r>
        <w:rPr>
          <w:b/>
        </w:rPr>
        <w:t>Naam, Zetel en Doel</w:t>
      </w:r>
    </w:p>
    <w:p w:rsidR="005E0AED" w:rsidRPr="00EC72EB" w:rsidRDefault="005E0AED" w:rsidP="00BE7DDB">
      <w:pPr>
        <w:rPr>
          <w:sz w:val="22"/>
          <w:szCs w:val="22"/>
        </w:rPr>
      </w:pPr>
    </w:p>
    <w:p w:rsidR="00D36B71" w:rsidRPr="00EC72EB" w:rsidRDefault="00D36B71" w:rsidP="00BE7DDB">
      <w:pPr>
        <w:rPr>
          <w:b/>
          <w:sz w:val="22"/>
          <w:szCs w:val="22"/>
        </w:rPr>
      </w:pPr>
      <w:r w:rsidRPr="00EC72EB">
        <w:rPr>
          <w:b/>
          <w:sz w:val="22"/>
          <w:szCs w:val="22"/>
        </w:rPr>
        <w:t>Art. 1.</w:t>
      </w:r>
    </w:p>
    <w:p w:rsidR="00D36B71" w:rsidRPr="00EC72EB" w:rsidRDefault="00D36B71" w:rsidP="00EC72EB">
      <w:pPr>
        <w:jc w:val="both"/>
        <w:rPr>
          <w:sz w:val="22"/>
          <w:szCs w:val="22"/>
        </w:rPr>
      </w:pPr>
      <w:r w:rsidRPr="00EC72EB">
        <w:rPr>
          <w:sz w:val="22"/>
          <w:szCs w:val="22"/>
        </w:rPr>
        <w:t xml:space="preserve">De vereniging is gevestigd te Castricum en draagt de naam van AMATEURTUINDERSVERENIGING </w:t>
      </w:r>
      <w:r w:rsidR="00473E9A">
        <w:rPr>
          <w:sz w:val="22"/>
          <w:szCs w:val="22"/>
        </w:rPr>
        <w:t>“</w:t>
      </w:r>
      <w:r w:rsidRPr="00EC72EB">
        <w:rPr>
          <w:sz w:val="22"/>
          <w:szCs w:val="22"/>
        </w:rPr>
        <w:t>CASTRICUM</w:t>
      </w:r>
      <w:r w:rsidR="00473E9A">
        <w:rPr>
          <w:sz w:val="22"/>
          <w:szCs w:val="22"/>
        </w:rPr>
        <w:t>”</w:t>
      </w:r>
      <w:r w:rsidRPr="00EC72EB">
        <w:rPr>
          <w:sz w:val="22"/>
          <w:szCs w:val="22"/>
        </w:rPr>
        <w:t>, welke vereniging is opgericht op 1 mei 1961.</w:t>
      </w:r>
    </w:p>
    <w:p w:rsidR="00D36B71" w:rsidRPr="00EC72EB" w:rsidRDefault="00D36B71" w:rsidP="00EC72EB">
      <w:pPr>
        <w:ind w:left="360"/>
        <w:jc w:val="both"/>
        <w:rPr>
          <w:sz w:val="22"/>
          <w:szCs w:val="22"/>
        </w:rPr>
      </w:pPr>
    </w:p>
    <w:p w:rsidR="00D36B71" w:rsidRPr="00EC72EB" w:rsidRDefault="00D36B71" w:rsidP="00EC72EB">
      <w:pPr>
        <w:jc w:val="both"/>
        <w:rPr>
          <w:sz w:val="22"/>
          <w:szCs w:val="22"/>
        </w:rPr>
      </w:pPr>
      <w:r w:rsidRPr="00EC72EB">
        <w:rPr>
          <w:b/>
          <w:sz w:val="22"/>
          <w:szCs w:val="22"/>
        </w:rPr>
        <w:t>Art. 2.</w:t>
      </w:r>
    </w:p>
    <w:p w:rsidR="00D36B71" w:rsidRPr="00EC72EB" w:rsidRDefault="00D36B71" w:rsidP="00EC72EB">
      <w:pPr>
        <w:jc w:val="both"/>
        <w:rPr>
          <w:sz w:val="22"/>
          <w:szCs w:val="22"/>
        </w:rPr>
      </w:pPr>
      <w:r w:rsidRPr="00EC72EB">
        <w:rPr>
          <w:sz w:val="22"/>
          <w:szCs w:val="22"/>
        </w:rPr>
        <w:t>De vereniging stelt zich ten doel:</w:t>
      </w:r>
    </w:p>
    <w:p w:rsidR="00D36B71" w:rsidRPr="00EC72EB" w:rsidRDefault="00FC6403" w:rsidP="009A3B81">
      <w:pPr>
        <w:numPr>
          <w:ilvl w:val="0"/>
          <w:numId w:val="1"/>
        </w:numPr>
        <w:jc w:val="both"/>
        <w:rPr>
          <w:sz w:val="22"/>
          <w:szCs w:val="22"/>
        </w:rPr>
      </w:pPr>
      <w:r w:rsidRPr="00EC72EB">
        <w:rPr>
          <w:sz w:val="22"/>
          <w:szCs w:val="22"/>
        </w:rPr>
        <w:t>h</w:t>
      </w:r>
      <w:r w:rsidR="00BE7DDB" w:rsidRPr="00EC72EB">
        <w:rPr>
          <w:sz w:val="22"/>
          <w:szCs w:val="22"/>
        </w:rPr>
        <w:t xml:space="preserve">et tuinieren als ontspanning te bevorderen en het nut van </w:t>
      </w:r>
    </w:p>
    <w:p w:rsidR="00BE7DDB" w:rsidRPr="00EC72EB" w:rsidRDefault="00BE7DDB" w:rsidP="00EC72EB">
      <w:pPr>
        <w:ind w:left="708"/>
        <w:jc w:val="both"/>
        <w:rPr>
          <w:sz w:val="22"/>
          <w:szCs w:val="22"/>
        </w:rPr>
      </w:pPr>
      <w:r w:rsidRPr="00EC72EB">
        <w:rPr>
          <w:sz w:val="22"/>
          <w:szCs w:val="22"/>
        </w:rPr>
        <w:t xml:space="preserve">tuinieren op niet-professionele basis, als vorm van </w:t>
      </w:r>
      <w:r w:rsidR="00473E9A" w:rsidRPr="00EC72EB">
        <w:rPr>
          <w:sz w:val="22"/>
          <w:szCs w:val="22"/>
        </w:rPr>
        <w:t>vrijetijdsbesteding</w:t>
      </w:r>
      <w:r w:rsidR="000B79E3" w:rsidRPr="00EC72EB">
        <w:rPr>
          <w:sz w:val="22"/>
          <w:szCs w:val="22"/>
        </w:rPr>
        <w:t>, te propageren;</w:t>
      </w:r>
    </w:p>
    <w:p w:rsidR="00BE7DDB" w:rsidRPr="00EC72EB" w:rsidRDefault="00FC6403" w:rsidP="009A3B81">
      <w:pPr>
        <w:numPr>
          <w:ilvl w:val="0"/>
          <w:numId w:val="1"/>
        </w:numPr>
        <w:jc w:val="both"/>
        <w:rPr>
          <w:sz w:val="22"/>
          <w:szCs w:val="22"/>
        </w:rPr>
      </w:pPr>
      <w:r w:rsidRPr="00EC72EB">
        <w:rPr>
          <w:sz w:val="22"/>
          <w:szCs w:val="22"/>
        </w:rPr>
        <w:t>h</w:t>
      </w:r>
      <w:r w:rsidR="00BE7DDB" w:rsidRPr="00EC72EB">
        <w:rPr>
          <w:sz w:val="22"/>
          <w:szCs w:val="22"/>
        </w:rPr>
        <w:t>et bevorderen bij haar leden tot het kweken van planten, bloemen, groe</w:t>
      </w:r>
      <w:r w:rsidR="003D369B">
        <w:rPr>
          <w:sz w:val="22"/>
          <w:szCs w:val="22"/>
        </w:rPr>
        <w:t>n</w:t>
      </w:r>
      <w:r w:rsidR="00BE7DDB" w:rsidRPr="00EC72EB">
        <w:rPr>
          <w:sz w:val="22"/>
          <w:szCs w:val="22"/>
        </w:rPr>
        <w:t>ten en fruit en hen daarbij, waar nodig, behulpzaam te zijn.</w:t>
      </w:r>
    </w:p>
    <w:p w:rsidR="00BE7DDB" w:rsidRDefault="00BE7DDB" w:rsidP="00EC72EB">
      <w:pPr>
        <w:jc w:val="both"/>
        <w:rPr>
          <w:sz w:val="20"/>
          <w:szCs w:val="20"/>
        </w:rPr>
      </w:pPr>
    </w:p>
    <w:p w:rsidR="00BE7DDB" w:rsidRPr="00EC72EB" w:rsidRDefault="00BE7DDB" w:rsidP="00EC72EB">
      <w:pPr>
        <w:jc w:val="both"/>
        <w:rPr>
          <w:b/>
          <w:sz w:val="22"/>
          <w:szCs w:val="22"/>
        </w:rPr>
      </w:pPr>
      <w:r w:rsidRPr="00EC72EB">
        <w:rPr>
          <w:b/>
          <w:sz w:val="22"/>
          <w:szCs w:val="22"/>
        </w:rPr>
        <w:t>Art. 3.</w:t>
      </w:r>
    </w:p>
    <w:p w:rsidR="00BE7DDB" w:rsidRPr="00EC72EB" w:rsidRDefault="00BE7DDB" w:rsidP="00EC72EB">
      <w:pPr>
        <w:jc w:val="both"/>
        <w:rPr>
          <w:sz w:val="22"/>
          <w:szCs w:val="22"/>
        </w:rPr>
      </w:pPr>
      <w:r w:rsidRPr="00EC72EB">
        <w:rPr>
          <w:sz w:val="22"/>
          <w:szCs w:val="22"/>
        </w:rPr>
        <w:t xml:space="preserve">Zij tracht dit te bereiken door: </w:t>
      </w:r>
    </w:p>
    <w:p w:rsidR="00BE7DDB" w:rsidRPr="00EC72EB" w:rsidRDefault="00500A26" w:rsidP="00500A26">
      <w:pPr>
        <w:ind w:left="705" w:hanging="345"/>
        <w:jc w:val="both"/>
        <w:rPr>
          <w:sz w:val="22"/>
          <w:szCs w:val="22"/>
        </w:rPr>
      </w:pPr>
      <w:r>
        <w:rPr>
          <w:sz w:val="22"/>
          <w:szCs w:val="22"/>
        </w:rPr>
        <w:t>a.</w:t>
      </w:r>
      <w:r>
        <w:rPr>
          <w:sz w:val="22"/>
          <w:szCs w:val="22"/>
        </w:rPr>
        <w:tab/>
      </w:r>
      <w:r w:rsidR="0020483C">
        <w:rPr>
          <w:sz w:val="22"/>
          <w:szCs w:val="22"/>
        </w:rPr>
        <w:t>h</w:t>
      </w:r>
      <w:r w:rsidR="00BE7DDB" w:rsidRPr="00EC72EB">
        <w:rPr>
          <w:sz w:val="22"/>
          <w:szCs w:val="22"/>
        </w:rPr>
        <w:t>et verkrijgen van gronden, hetzij in eigendom, hetzij onder andere titel, op welke gronden tuinen kunnen worden aangelegd;</w:t>
      </w:r>
    </w:p>
    <w:p w:rsidR="00BE7DDB" w:rsidRPr="00EC72EB" w:rsidRDefault="00500A26" w:rsidP="00500A26">
      <w:pPr>
        <w:ind w:left="360"/>
        <w:jc w:val="both"/>
        <w:rPr>
          <w:sz w:val="22"/>
          <w:szCs w:val="22"/>
        </w:rPr>
      </w:pPr>
      <w:r>
        <w:rPr>
          <w:sz w:val="22"/>
          <w:szCs w:val="22"/>
        </w:rPr>
        <w:t>b.</w:t>
      </w:r>
      <w:r>
        <w:rPr>
          <w:sz w:val="22"/>
          <w:szCs w:val="22"/>
        </w:rPr>
        <w:tab/>
      </w:r>
      <w:r w:rsidR="00FC6403" w:rsidRPr="00EC72EB">
        <w:rPr>
          <w:sz w:val="22"/>
          <w:szCs w:val="22"/>
        </w:rPr>
        <w:t>h</w:t>
      </w:r>
      <w:r w:rsidR="00BE7DDB" w:rsidRPr="00EC72EB">
        <w:rPr>
          <w:sz w:val="22"/>
          <w:szCs w:val="22"/>
        </w:rPr>
        <w:t>et exploiteren van verworven tuincomplexen</w:t>
      </w:r>
      <w:r w:rsidR="00FC6403" w:rsidRPr="00EC72EB">
        <w:rPr>
          <w:sz w:val="22"/>
          <w:szCs w:val="22"/>
        </w:rPr>
        <w:t>;</w:t>
      </w:r>
    </w:p>
    <w:p w:rsidR="00FC6403" w:rsidRPr="00EC72EB" w:rsidRDefault="00500A26" w:rsidP="00500A26">
      <w:pPr>
        <w:ind w:left="705" w:hanging="345"/>
        <w:jc w:val="both"/>
        <w:rPr>
          <w:sz w:val="22"/>
          <w:szCs w:val="22"/>
        </w:rPr>
      </w:pPr>
      <w:r>
        <w:rPr>
          <w:sz w:val="22"/>
          <w:szCs w:val="22"/>
        </w:rPr>
        <w:t>c.</w:t>
      </w:r>
      <w:r>
        <w:rPr>
          <w:sz w:val="22"/>
          <w:szCs w:val="22"/>
        </w:rPr>
        <w:tab/>
      </w:r>
      <w:r w:rsidR="00FC6403" w:rsidRPr="00EC72EB">
        <w:rPr>
          <w:sz w:val="22"/>
          <w:szCs w:val="22"/>
        </w:rPr>
        <w:t>het uitgeven en/of verspreiden van geschriften die voor dat doel bevorderlijk kunnen zijn;</w:t>
      </w:r>
    </w:p>
    <w:p w:rsidR="00FC6403" w:rsidRPr="00EC72EB" w:rsidRDefault="00500A26" w:rsidP="00500A26">
      <w:pPr>
        <w:ind w:left="705" w:hanging="345"/>
        <w:jc w:val="both"/>
        <w:rPr>
          <w:sz w:val="22"/>
          <w:szCs w:val="22"/>
        </w:rPr>
      </w:pPr>
      <w:r>
        <w:rPr>
          <w:sz w:val="22"/>
          <w:szCs w:val="22"/>
        </w:rPr>
        <w:t>d.</w:t>
      </w:r>
      <w:r>
        <w:rPr>
          <w:sz w:val="22"/>
          <w:szCs w:val="22"/>
        </w:rPr>
        <w:tab/>
      </w:r>
      <w:r w:rsidR="00FC6403" w:rsidRPr="00EC72EB">
        <w:rPr>
          <w:sz w:val="22"/>
          <w:szCs w:val="22"/>
        </w:rPr>
        <w:t>het houden van cursussen, lezingen enz. op het gebied van het kweken van planten, groe</w:t>
      </w:r>
      <w:r w:rsidR="0020483C">
        <w:rPr>
          <w:sz w:val="22"/>
          <w:szCs w:val="22"/>
        </w:rPr>
        <w:t>n</w:t>
      </w:r>
      <w:r w:rsidR="00FC6403" w:rsidRPr="00EC72EB">
        <w:rPr>
          <w:sz w:val="22"/>
          <w:szCs w:val="22"/>
        </w:rPr>
        <w:t>ten en fruit;</w:t>
      </w:r>
    </w:p>
    <w:p w:rsidR="002F054F" w:rsidRDefault="00500A26" w:rsidP="00500A26">
      <w:pPr>
        <w:ind w:left="705" w:hanging="345"/>
        <w:jc w:val="both"/>
        <w:rPr>
          <w:sz w:val="22"/>
          <w:szCs w:val="22"/>
        </w:rPr>
      </w:pPr>
      <w:r>
        <w:rPr>
          <w:sz w:val="22"/>
          <w:szCs w:val="22"/>
        </w:rPr>
        <w:t>e.</w:t>
      </w:r>
      <w:r>
        <w:rPr>
          <w:sz w:val="22"/>
          <w:szCs w:val="22"/>
        </w:rPr>
        <w:tab/>
      </w:r>
      <w:r w:rsidR="00FC6403" w:rsidRPr="00EC72EB">
        <w:rPr>
          <w:sz w:val="22"/>
          <w:szCs w:val="22"/>
        </w:rPr>
        <w:t>alle</w:t>
      </w:r>
      <w:r w:rsidR="001544C8" w:rsidRPr="00EC72EB">
        <w:rPr>
          <w:sz w:val="22"/>
          <w:szCs w:val="22"/>
        </w:rPr>
        <w:t xml:space="preserve"> </w:t>
      </w:r>
      <w:r w:rsidR="0020483C">
        <w:rPr>
          <w:sz w:val="22"/>
          <w:szCs w:val="22"/>
        </w:rPr>
        <w:t>wettelijke middelen</w:t>
      </w:r>
      <w:r w:rsidR="00FC6403" w:rsidRPr="00EC72EB">
        <w:rPr>
          <w:sz w:val="22"/>
          <w:szCs w:val="22"/>
        </w:rPr>
        <w:t xml:space="preserve"> welke voor het doel van de vereniging bevorderlijk kunnen zijn.</w:t>
      </w:r>
    </w:p>
    <w:p w:rsidR="001544C8" w:rsidRPr="00EC72EB" w:rsidRDefault="002F054F" w:rsidP="006B609D">
      <w:pPr>
        <w:jc w:val="both"/>
        <w:rPr>
          <w:b/>
        </w:rPr>
      </w:pPr>
      <w:r>
        <w:rPr>
          <w:sz w:val="22"/>
          <w:szCs w:val="22"/>
        </w:rPr>
        <w:br w:type="page"/>
      </w:r>
      <w:r w:rsidR="006B609D" w:rsidRPr="006B609D">
        <w:rPr>
          <w:b/>
          <w:sz w:val="22"/>
          <w:szCs w:val="22"/>
        </w:rPr>
        <w:lastRenderedPageBreak/>
        <w:t>II</w:t>
      </w:r>
      <w:r w:rsidR="006B609D">
        <w:rPr>
          <w:b/>
          <w:sz w:val="22"/>
          <w:szCs w:val="22"/>
        </w:rPr>
        <w:t>.</w:t>
      </w:r>
      <w:r w:rsidR="006B609D">
        <w:rPr>
          <w:b/>
          <w:sz w:val="22"/>
          <w:szCs w:val="22"/>
        </w:rPr>
        <w:tab/>
      </w:r>
      <w:r w:rsidR="00583129">
        <w:rPr>
          <w:b/>
        </w:rPr>
        <w:t>Van de leden</w:t>
      </w:r>
    </w:p>
    <w:p w:rsidR="001544C8" w:rsidRDefault="001544C8" w:rsidP="00EC72EB">
      <w:pPr>
        <w:jc w:val="both"/>
        <w:rPr>
          <w:b/>
          <w:sz w:val="20"/>
          <w:szCs w:val="20"/>
        </w:rPr>
      </w:pPr>
    </w:p>
    <w:p w:rsidR="001544C8" w:rsidRPr="00EC72EB" w:rsidRDefault="001544C8" w:rsidP="00EC72EB">
      <w:pPr>
        <w:jc w:val="both"/>
        <w:rPr>
          <w:b/>
          <w:sz w:val="22"/>
          <w:szCs w:val="22"/>
        </w:rPr>
      </w:pPr>
      <w:r w:rsidRPr="00EC72EB">
        <w:rPr>
          <w:b/>
          <w:sz w:val="22"/>
          <w:szCs w:val="22"/>
        </w:rPr>
        <w:t>Art. 4.</w:t>
      </w:r>
    </w:p>
    <w:p w:rsidR="001544C8" w:rsidRPr="00EC72EB" w:rsidRDefault="001544C8" w:rsidP="009A3B81">
      <w:pPr>
        <w:numPr>
          <w:ilvl w:val="0"/>
          <w:numId w:val="2"/>
        </w:numPr>
        <w:jc w:val="both"/>
        <w:rPr>
          <w:sz w:val="22"/>
          <w:szCs w:val="22"/>
        </w:rPr>
      </w:pPr>
      <w:r w:rsidRPr="00EC72EB">
        <w:rPr>
          <w:sz w:val="22"/>
          <w:szCs w:val="22"/>
        </w:rPr>
        <w:t>De vereniging kent leden en donateurs.</w:t>
      </w:r>
    </w:p>
    <w:p w:rsidR="001544C8" w:rsidRPr="00EC72EB" w:rsidRDefault="001544C8" w:rsidP="009A3B81">
      <w:pPr>
        <w:numPr>
          <w:ilvl w:val="0"/>
          <w:numId w:val="2"/>
        </w:numPr>
        <w:rPr>
          <w:sz w:val="22"/>
          <w:szCs w:val="22"/>
        </w:rPr>
      </w:pPr>
      <w:r w:rsidRPr="00EC72EB">
        <w:rPr>
          <w:sz w:val="22"/>
          <w:szCs w:val="22"/>
        </w:rPr>
        <w:t>Om als lid te kunnen worden aangenomen dienen gegadigden voor het lidmaatschap de leeftijd van tenminste zestien jaren te hebben bereikt.</w:t>
      </w:r>
    </w:p>
    <w:p w:rsidR="000B79E3" w:rsidRPr="00EC72EB" w:rsidRDefault="00583129" w:rsidP="009A3B81">
      <w:pPr>
        <w:numPr>
          <w:ilvl w:val="0"/>
          <w:numId w:val="2"/>
        </w:numPr>
        <w:jc w:val="both"/>
        <w:rPr>
          <w:sz w:val="22"/>
          <w:szCs w:val="22"/>
        </w:rPr>
      </w:pPr>
      <w:r>
        <w:rPr>
          <w:sz w:val="22"/>
          <w:szCs w:val="22"/>
        </w:rPr>
        <w:t>Donateurs zijn zij</w:t>
      </w:r>
      <w:r w:rsidR="000B79E3" w:rsidRPr="00EC72EB">
        <w:rPr>
          <w:sz w:val="22"/>
          <w:szCs w:val="22"/>
        </w:rPr>
        <w:t xml:space="preserve"> die de vereniging financieel steunen. Zij kunnen </w:t>
      </w:r>
      <w:r w:rsidR="00473E9A" w:rsidRPr="00EC72EB">
        <w:rPr>
          <w:sz w:val="22"/>
          <w:szCs w:val="22"/>
        </w:rPr>
        <w:t>echter</w:t>
      </w:r>
      <w:r w:rsidR="000B79E3" w:rsidRPr="00EC72EB">
        <w:rPr>
          <w:sz w:val="22"/>
          <w:szCs w:val="22"/>
        </w:rPr>
        <w:t xml:space="preserve"> geen aanspraak maken op het in gebruik nemen van een tuin, zijnde een recht uitsluitend voorbehouden aan de leden van de vereniging. Donateurs hebben het recht van toegang tot de Algemene Ledenvergadering, waarin zij een adviserende stem hebben.</w:t>
      </w:r>
    </w:p>
    <w:p w:rsidR="000B79E3" w:rsidRPr="00EC72EB" w:rsidRDefault="005E0AED" w:rsidP="009A3B81">
      <w:pPr>
        <w:numPr>
          <w:ilvl w:val="0"/>
          <w:numId w:val="2"/>
        </w:numPr>
        <w:jc w:val="both"/>
        <w:rPr>
          <w:sz w:val="22"/>
          <w:szCs w:val="22"/>
        </w:rPr>
      </w:pPr>
      <w:r w:rsidRPr="00EC72EB">
        <w:rPr>
          <w:sz w:val="22"/>
          <w:szCs w:val="22"/>
        </w:rPr>
        <w:t xml:space="preserve">Betreffende de overige rechten van de leden, </w:t>
      </w:r>
      <w:r w:rsidR="00473E9A" w:rsidRPr="00EC72EB">
        <w:rPr>
          <w:sz w:val="22"/>
          <w:szCs w:val="22"/>
        </w:rPr>
        <w:t>evenals</w:t>
      </w:r>
      <w:r w:rsidRPr="00EC72EB">
        <w:rPr>
          <w:sz w:val="22"/>
          <w:szCs w:val="22"/>
        </w:rPr>
        <w:t xml:space="preserve"> de op hen rustende verplichtingen, worden bij het Huishoudelijk Reglement nadere regels gegeven.</w:t>
      </w:r>
    </w:p>
    <w:p w:rsidR="005E0AED" w:rsidRDefault="005E0AED" w:rsidP="005E0AED">
      <w:pPr>
        <w:jc w:val="both"/>
        <w:rPr>
          <w:sz w:val="20"/>
          <w:szCs w:val="20"/>
        </w:rPr>
      </w:pPr>
    </w:p>
    <w:p w:rsidR="005E0AED" w:rsidRDefault="005E0AED" w:rsidP="005E0AED">
      <w:pPr>
        <w:jc w:val="both"/>
        <w:rPr>
          <w:sz w:val="20"/>
          <w:szCs w:val="20"/>
        </w:rPr>
      </w:pPr>
    </w:p>
    <w:p w:rsidR="005E0AED" w:rsidRPr="00EC72EB" w:rsidRDefault="00583129" w:rsidP="00BC3352">
      <w:pPr>
        <w:numPr>
          <w:ilvl w:val="0"/>
          <w:numId w:val="13"/>
        </w:numPr>
        <w:ind w:left="709" w:hanging="709"/>
        <w:jc w:val="both"/>
        <w:rPr>
          <w:b/>
        </w:rPr>
      </w:pPr>
      <w:r>
        <w:rPr>
          <w:b/>
        </w:rPr>
        <w:t>Van het bestuur</w:t>
      </w:r>
    </w:p>
    <w:p w:rsidR="00BE7DDB" w:rsidRDefault="00BE7DDB" w:rsidP="005E0AED">
      <w:pPr>
        <w:rPr>
          <w:sz w:val="20"/>
          <w:szCs w:val="20"/>
        </w:rPr>
      </w:pPr>
    </w:p>
    <w:p w:rsidR="00BE7DDB" w:rsidRPr="00EC72EB" w:rsidRDefault="005E0AED" w:rsidP="00BE7DDB">
      <w:pPr>
        <w:rPr>
          <w:b/>
          <w:sz w:val="22"/>
          <w:szCs w:val="22"/>
        </w:rPr>
      </w:pPr>
      <w:r w:rsidRPr="00EC72EB">
        <w:rPr>
          <w:b/>
          <w:sz w:val="22"/>
          <w:szCs w:val="22"/>
        </w:rPr>
        <w:t>Art. 5.</w:t>
      </w:r>
    </w:p>
    <w:p w:rsidR="005E0AED" w:rsidRPr="00EC72EB" w:rsidRDefault="005E0AED" w:rsidP="009A3B81">
      <w:pPr>
        <w:numPr>
          <w:ilvl w:val="0"/>
          <w:numId w:val="3"/>
        </w:numPr>
        <w:jc w:val="both"/>
        <w:rPr>
          <w:sz w:val="22"/>
          <w:szCs w:val="22"/>
        </w:rPr>
      </w:pPr>
      <w:r w:rsidRPr="00EC72EB">
        <w:rPr>
          <w:sz w:val="22"/>
          <w:szCs w:val="22"/>
        </w:rPr>
        <w:t xml:space="preserve">Het bestuur bestaat uit tenminste vijf personen, gekozen uit en door de leden van de vereniging voor een periode van drie jaar. Aftredende bestuursleden kunnen echter nogmaals voor één periode van drie jaar worden herkozen. Deze beperking in herkiesbaarheid geldt niet voor bepaaldelijk bij Huishoudelijk Reglement aan te duiden bestuursleden. </w:t>
      </w:r>
    </w:p>
    <w:p w:rsidR="005E0AED" w:rsidRPr="00EC72EB" w:rsidRDefault="005E0AED" w:rsidP="009A3B81">
      <w:pPr>
        <w:numPr>
          <w:ilvl w:val="0"/>
          <w:numId w:val="3"/>
        </w:numPr>
        <w:jc w:val="both"/>
        <w:rPr>
          <w:sz w:val="22"/>
          <w:szCs w:val="22"/>
        </w:rPr>
      </w:pPr>
      <w:r w:rsidRPr="00EC72EB">
        <w:rPr>
          <w:sz w:val="22"/>
          <w:szCs w:val="22"/>
        </w:rPr>
        <w:t>De voorzitter wordt in functie gekozen, de overige leden van het bestuur verdelen onderling de door hen te vervullen functies.</w:t>
      </w:r>
    </w:p>
    <w:p w:rsidR="005E0AED" w:rsidRPr="00EC72EB" w:rsidRDefault="005E0AED" w:rsidP="009A3B81">
      <w:pPr>
        <w:numPr>
          <w:ilvl w:val="0"/>
          <w:numId w:val="3"/>
        </w:numPr>
        <w:jc w:val="both"/>
        <w:rPr>
          <w:sz w:val="22"/>
          <w:szCs w:val="22"/>
        </w:rPr>
      </w:pPr>
      <w:r w:rsidRPr="00EC72EB">
        <w:rPr>
          <w:sz w:val="22"/>
          <w:szCs w:val="22"/>
        </w:rPr>
        <w:t>Het dagelijks bestuur wordt gevormd door de voorzitter, de secretaris en de penningmeester.</w:t>
      </w:r>
    </w:p>
    <w:p w:rsidR="005E0AED" w:rsidRPr="00EC72EB" w:rsidRDefault="005E0AED" w:rsidP="009A3B81">
      <w:pPr>
        <w:numPr>
          <w:ilvl w:val="0"/>
          <w:numId w:val="3"/>
        </w:numPr>
        <w:jc w:val="both"/>
        <w:rPr>
          <w:sz w:val="22"/>
          <w:szCs w:val="22"/>
        </w:rPr>
      </w:pPr>
      <w:r w:rsidRPr="00EC72EB">
        <w:rPr>
          <w:sz w:val="22"/>
          <w:szCs w:val="22"/>
        </w:rPr>
        <w:t xml:space="preserve">De Algemene Ledenvergadering kan een bestuurslid te allen tijde schorsen of ontslaan; voor een daartoe strekkend besluit is een meerderheid vereist van </w:t>
      </w:r>
      <w:r w:rsidR="0032346F" w:rsidRPr="00EC72EB">
        <w:rPr>
          <w:sz w:val="22"/>
          <w:szCs w:val="22"/>
        </w:rPr>
        <w:t>tenminste</w:t>
      </w:r>
      <w:r w:rsidRPr="00EC72EB">
        <w:rPr>
          <w:sz w:val="22"/>
          <w:szCs w:val="22"/>
        </w:rPr>
        <w:t xml:space="preserve"> twee</w:t>
      </w:r>
      <w:r w:rsidR="00A62B10">
        <w:rPr>
          <w:sz w:val="22"/>
          <w:szCs w:val="22"/>
        </w:rPr>
        <w:t xml:space="preserve"> </w:t>
      </w:r>
      <w:r w:rsidRPr="00EC72EB">
        <w:rPr>
          <w:sz w:val="22"/>
          <w:szCs w:val="22"/>
        </w:rPr>
        <w:t>derde van het aantal van de ter vergadering uitgebrachte stemmen.</w:t>
      </w:r>
    </w:p>
    <w:p w:rsidR="00A03164" w:rsidRPr="00EC72EB" w:rsidRDefault="00A03164" w:rsidP="009A3B81">
      <w:pPr>
        <w:numPr>
          <w:ilvl w:val="0"/>
          <w:numId w:val="3"/>
        </w:numPr>
        <w:jc w:val="both"/>
        <w:rPr>
          <w:sz w:val="22"/>
          <w:szCs w:val="22"/>
        </w:rPr>
      </w:pPr>
      <w:r w:rsidRPr="00EC72EB">
        <w:rPr>
          <w:sz w:val="22"/>
          <w:szCs w:val="22"/>
        </w:rPr>
        <w:lastRenderedPageBreak/>
        <w:t>De bestuursleden zijn bevoegd zelf hun ontslag aan te bieden, mits dit schriftelijk en met ee</w:t>
      </w:r>
      <w:r w:rsidR="00583129">
        <w:rPr>
          <w:sz w:val="22"/>
          <w:szCs w:val="22"/>
        </w:rPr>
        <w:t>n opzegtermijn van drie maanden geschiedt.</w:t>
      </w:r>
    </w:p>
    <w:p w:rsidR="00A03164" w:rsidRDefault="00A03164" w:rsidP="00A03164">
      <w:pPr>
        <w:jc w:val="both"/>
        <w:rPr>
          <w:sz w:val="20"/>
          <w:szCs w:val="20"/>
        </w:rPr>
      </w:pPr>
    </w:p>
    <w:p w:rsidR="00A03164" w:rsidRPr="00EC72EB" w:rsidRDefault="00A03164" w:rsidP="00A03164">
      <w:pPr>
        <w:jc w:val="both"/>
        <w:rPr>
          <w:b/>
          <w:sz w:val="22"/>
          <w:szCs w:val="22"/>
        </w:rPr>
      </w:pPr>
      <w:r w:rsidRPr="00EC72EB">
        <w:rPr>
          <w:b/>
          <w:sz w:val="22"/>
          <w:szCs w:val="22"/>
        </w:rPr>
        <w:t>Art. 6.</w:t>
      </w:r>
    </w:p>
    <w:p w:rsidR="00A03164" w:rsidRDefault="00A03164" w:rsidP="009A3B81">
      <w:pPr>
        <w:numPr>
          <w:ilvl w:val="0"/>
          <w:numId w:val="4"/>
        </w:numPr>
        <w:jc w:val="both"/>
        <w:rPr>
          <w:sz w:val="20"/>
          <w:szCs w:val="20"/>
        </w:rPr>
      </w:pPr>
      <w:r w:rsidRPr="00EC72EB">
        <w:rPr>
          <w:sz w:val="22"/>
          <w:szCs w:val="22"/>
        </w:rPr>
        <w:t>Het bestuur is belast met het besturen van de vereniging</w:t>
      </w:r>
      <w:r>
        <w:rPr>
          <w:sz w:val="20"/>
          <w:szCs w:val="20"/>
        </w:rPr>
        <w:t>.</w:t>
      </w:r>
    </w:p>
    <w:p w:rsidR="00A03164" w:rsidRPr="00EC72EB" w:rsidRDefault="00A03164" w:rsidP="009A3B81">
      <w:pPr>
        <w:numPr>
          <w:ilvl w:val="0"/>
          <w:numId w:val="4"/>
        </w:numPr>
        <w:jc w:val="both"/>
        <w:rPr>
          <w:sz w:val="22"/>
          <w:szCs w:val="22"/>
        </w:rPr>
      </w:pPr>
      <w:r w:rsidRPr="00EC72EB">
        <w:rPr>
          <w:sz w:val="22"/>
          <w:szCs w:val="22"/>
        </w:rPr>
        <w:t xml:space="preserve">Het bestuur, </w:t>
      </w:r>
      <w:r w:rsidR="00EC72EB" w:rsidRPr="00EC72EB">
        <w:rPr>
          <w:sz w:val="22"/>
          <w:szCs w:val="22"/>
        </w:rPr>
        <w:t>evenals</w:t>
      </w:r>
      <w:r w:rsidRPr="00EC72EB">
        <w:rPr>
          <w:sz w:val="22"/>
          <w:szCs w:val="22"/>
        </w:rPr>
        <w:t xml:space="preserve"> de voorzitter en de secretaris gezamenlijk dan wel de voorzitter en de penningmeester gezamenlijk, al naar het gelang het onderwerp, zijn bevoegd de vereniging in en buiten rechte te vertegenwoordigen.</w:t>
      </w:r>
    </w:p>
    <w:p w:rsidR="00A03164" w:rsidRPr="00EC72EB" w:rsidRDefault="00A03164" w:rsidP="009A3B81">
      <w:pPr>
        <w:numPr>
          <w:ilvl w:val="0"/>
          <w:numId w:val="4"/>
        </w:numPr>
        <w:jc w:val="both"/>
        <w:rPr>
          <w:sz w:val="22"/>
          <w:szCs w:val="22"/>
        </w:rPr>
      </w:pPr>
      <w:r w:rsidRPr="00EC72EB">
        <w:rPr>
          <w:sz w:val="22"/>
          <w:szCs w:val="22"/>
        </w:rPr>
        <w:t xml:space="preserve">Voor het aangaan en verstrekken van geldleningen dan wel het stellen van geldelijke </w:t>
      </w:r>
      <w:r w:rsidR="00231325" w:rsidRPr="00EC72EB">
        <w:rPr>
          <w:sz w:val="22"/>
          <w:szCs w:val="22"/>
        </w:rPr>
        <w:t xml:space="preserve">zekerheden, een bedrag van vijf en twintig honderd </w:t>
      </w:r>
      <w:r w:rsidRPr="00EC72EB">
        <w:rPr>
          <w:sz w:val="22"/>
          <w:szCs w:val="22"/>
        </w:rPr>
        <w:t xml:space="preserve">euro (€ </w:t>
      </w:r>
      <w:r w:rsidR="00231325" w:rsidRPr="00EC72EB">
        <w:rPr>
          <w:sz w:val="22"/>
          <w:szCs w:val="22"/>
        </w:rPr>
        <w:t>2.500</w:t>
      </w:r>
      <w:r w:rsidRPr="00EC72EB">
        <w:rPr>
          <w:sz w:val="22"/>
          <w:szCs w:val="22"/>
        </w:rPr>
        <w:t xml:space="preserve">) te boven gaande, </w:t>
      </w:r>
      <w:r w:rsidR="00EC72EB" w:rsidRPr="00EC72EB">
        <w:rPr>
          <w:sz w:val="22"/>
          <w:szCs w:val="22"/>
        </w:rPr>
        <w:t>evenals</w:t>
      </w:r>
      <w:r w:rsidRPr="00EC72EB">
        <w:rPr>
          <w:sz w:val="22"/>
          <w:szCs w:val="22"/>
        </w:rPr>
        <w:t xml:space="preserve"> het verkrijgen, vervreemden of verhuren van registergoederen, dit laatste anders dan aan leden van de vereniging, behoeft het bestuur de machtiging van de Algemene Ledenvergadering.</w:t>
      </w:r>
    </w:p>
    <w:p w:rsidR="00A03164" w:rsidRPr="00EC72EB" w:rsidRDefault="00A03164" w:rsidP="009A3B81">
      <w:pPr>
        <w:numPr>
          <w:ilvl w:val="0"/>
          <w:numId w:val="4"/>
        </w:numPr>
        <w:jc w:val="both"/>
        <w:rPr>
          <w:sz w:val="22"/>
          <w:szCs w:val="22"/>
        </w:rPr>
      </w:pPr>
      <w:r w:rsidRPr="00EC72EB">
        <w:rPr>
          <w:sz w:val="22"/>
          <w:szCs w:val="22"/>
        </w:rPr>
        <w:t xml:space="preserve">Het bestuur is bevoegd zich </w:t>
      </w:r>
      <w:r w:rsidR="00583129">
        <w:rPr>
          <w:sz w:val="22"/>
          <w:szCs w:val="22"/>
        </w:rPr>
        <w:t>i</w:t>
      </w:r>
      <w:r w:rsidRPr="00EC72EB">
        <w:rPr>
          <w:sz w:val="22"/>
          <w:szCs w:val="22"/>
        </w:rPr>
        <w:t xml:space="preserve">n zijn taak te </w:t>
      </w:r>
      <w:r w:rsidR="00583129">
        <w:rPr>
          <w:sz w:val="22"/>
          <w:szCs w:val="22"/>
        </w:rPr>
        <w:t>laten</w:t>
      </w:r>
      <w:r w:rsidRPr="00EC72EB">
        <w:rPr>
          <w:sz w:val="22"/>
          <w:szCs w:val="22"/>
        </w:rPr>
        <w:t xml:space="preserve"> bijstaan door commissies. De leden van deze commissies worden door het bestuur benoemd of ontslagen. </w:t>
      </w:r>
    </w:p>
    <w:p w:rsidR="0017250B" w:rsidRDefault="0017250B" w:rsidP="00FC1131">
      <w:pPr>
        <w:jc w:val="both"/>
        <w:rPr>
          <w:sz w:val="20"/>
          <w:szCs w:val="20"/>
        </w:rPr>
      </w:pPr>
    </w:p>
    <w:p w:rsidR="00C21FD1" w:rsidRDefault="00C21FD1" w:rsidP="00C21FD1">
      <w:pPr>
        <w:jc w:val="both"/>
        <w:rPr>
          <w:b/>
          <w:sz w:val="20"/>
          <w:szCs w:val="20"/>
        </w:rPr>
      </w:pPr>
    </w:p>
    <w:p w:rsidR="00FC1131" w:rsidRPr="00062628" w:rsidRDefault="00793C3B" w:rsidP="00062628">
      <w:pPr>
        <w:jc w:val="both"/>
        <w:rPr>
          <w:b/>
        </w:rPr>
      </w:pPr>
      <w:r>
        <w:rPr>
          <w:b/>
        </w:rPr>
        <w:t>IV</w:t>
      </w:r>
      <w:r>
        <w:rPr>
          <w:b/>
        </w:rPr>
        <w:tab/>
      </w:r>
      <w:r w:rsidR="00D0758A">
        <w:rPr>
          <w:b/>
        </w:rPr>
        <w:t>Van het Huishoudelijk Reglement</w:t>
      </w:r>
    </w:p>
    <w:p w:rsidR="00FC1131" w:rsidRDefault="00FC1131" w:rsidP="00FC1131">
      <w:pPr>
        <w:jc w:val="both"/>
        <w:rPr>
          <w:sz w:val="20"/>
          <w:szCs w:val="20"/>
        </w:rPr>
      </w:pPr>
    </w:p>
    <w:p w:rsidR="00FC1131" w:rsidRPr="00EC72EB" w:rsidRDefault="00604254" w:rsidP="00FC1131">
      <w:pPr>
        <w:jc w:val="both"/>
        <w:rPr>
          <w:b/>
          <w:sz w:val="22"/>
          <w:szCs w:val="22"/>
        </w:rPr>
      </w:pPr>
      <w:r w:rsidRPr="00EC72EB">
        <w:rPr>
          <w:b/>
          <w:sz w:val="22"/>
          <w:szCs w:val="22"/>
        </w:rPr>
        <w:t>Art. 7.</w:t>
      </w:r>
    </w:p>
    <w:p w:rsidR="00604254" w:rsidRPr="00EC72EB" w:rsidRDefault="00C21FD1" w:rsidP="009A3B81">
      <w:pPr>
        <w:numPr>
          <w:ilvl w:val="0"/>
          <w:numId w:val="6"/>
        </w:numPr>
        <w:jc w:val="both"/>
        <w:rPr>
          <w:sz w:val="22"/>
          <w:szCs w:val="22"/>
        </w:rPr>
      </w:pPr>
      <w:r w:rsidRPr="00EC72EB">
        <w:rPr>
          <w:sz w:val="22"/>
          <w:szCs w:val="22"/>
        </w:rPr>
        <w:t>De Algemene Ledenvergadering stelt al dan niet op voordracht van het bestuur een Huishoudelijk Reglement vast.</w:t>
      </w:r>
    </w:p>
    <w:p w:rsidR="002F054F" w:rsidRDefault="00C21FD1" w:rsidP="009A3B81">
      <w:pPr>
        <w:numPr>
          <w:ilvl w:val="0"/>
          <w:numId w:val="6"/>
        </w:numPr>
        <w:jc w:val="both"/>
        <w:rPr>
          <w:sz w:val="22"/>
          <w:szCs w:val="22"/>
        </w:rPr>
      </w:pPr>
      <w:r w:rsidRPr="00EC72EB">
        <w:rPr>
          <w:sz w:val="22"/>
          <w:szCs w:val="22"/>
        </w:rPr>
        <w:t>Het Huishoudelijk Reglement ma</w:t>
      </w:r>
      <w:r w:rsidR="00FD6D33">
        <w:rPr>
          <w:sz w:val="22"/>
          <w:szCs w:val="22"/>
        </w:rPr>
        <w:t>g</w:t>
      </w:r>
      <w:r w:rsidRPr="00EC72EB">
        <w:rPr>
          <w:sz w:val="22"/>
          <w:szCs w:val="22"/>
        </w:rPr>
        <w:t xml:space="preserve"> niet in tegenspraak zijn met het bepaalde in deze Statuten.</w:t>
      </w:r>
    </w:p>
    <w:p w:rsidR="00C21FD1" w:rsidRPr="00EC72EB" w:rsidRDefault="002F054F" w:rsidP="00EF0A45">
      <w:pPr>
        <w:jc w:val="both"/>
        <w:rPr>
          <w:b/>
        </w:rPr>
      </w:pPr>
      <w:r>
        <w:rPr>
          <w:sz w:val="22"/>
          <w:szCs w:val="22"/>
        </w:rPr>
        <w:br w:type="page"/>
      </w:r>
      <w:r w:rsidR="00EF0A45">
        <w:rPr>
          <w:b/>
        </w:rPr>
        <w:lastRenderedPageBreak/>
        <w:t>V.</w:t>
      </w:r>
      <w:r w:rsidR="00EF0A45">
        <w:rPr>
          <w:b/>
        </w:rPr>
        <w:tab/>
      </w:r>
      <w:r w:rsidR="00C21FD1" w:rsidRPr="00EC72EB">
        <w:rPr>
          <w:b/>
        </w:rPr>
        <w:t>Van d</w:t>
      </w:r>
      <w:r w:rsidR="00D0758A">
        <w:rPr>
          <w:b/>
        </w:rPr>
        <w:t>e Algemene Ledenvergaderingen</w:t>
      </w:r>
    </w:p>
    <w:p w:rsidR="00C21FD1" w:rsidRDefault="00C21FD1" w:rsidP="00C21FD1">
      <w:pPr>
        <w:jc w:val="both"/>
        <w:rPr>
          <w:b/>
          <w:sz w:val="20"/>
          <w:szCs w:val="20"/>
        </w:rPr>
      </w:pPr>
    </w:p>
    <w:p w:rsidR="00C21FD1" w:rsidRDefault="00C21FD1" w:rsidP="00C21FD1">
      <w:pPr>
        <w:jc w:val="both"/>
        <w:rPr>
          <w:b/>
          <w:sz w:val="20"/>
          <w:szCs w:val="20"/>
        </w:rPr>
      </w:pPr>
      <w:r w:rsidRPr="00EC72EB">
        <w:rPr>
          <w:b/>
          <w:sz w:val="22"/>
          <w:szCs w:val="22"/>
        </w:rPr>
        <w:t>Art. 8</w:t>
      </w:r>
      <w:r>
        <w:rPr>
          <w:b/>
          <w:sz w:val="20"/>
          <w:szCs w:val="20"/>
        </w:rPr>
        <w:t>.</w:t>
      </w:r>
    </w:p>
    <w:p w:rsidR="00EC72EB" w:rsidRPr="00EC72EB" w:rsidRDefault="00EC72EB" w:rsidP="009A3B81">
      <w:pPr>
        <w:numPr>
          <w:ilvl w:val="0"/>
          <w:numId w:val="7"/>
        </w:numPr>
        <w:jc w:val="both"/>
        <w:rPr>
          <w:sz w:val="22"/>
          <w:szCs w:val="22"/>
        </w:rPr>
      </w:pPr>
      <w:r w:rsidRPr="00EC72EB">
        <w:rPr>
          <w:sz w:val="22"/>
          <w:szCs w:val="22"/>
        </w:rPr>
        <w:t>Een Algemene Ledenvergadering van en met de leden van de vereniging wordt één maal per jaar gehouden en wel binnen vier maanden na afloop van elk voorafgaand boekjaar. Het boekjaar valt samen met het kalenderjaar.</w:t>
      </w:r>
    </w:p>
    <w:p w:rsidR="00FD6D33" w:rsidRDefault="00EC72EB" w:rsidP="009A3B81">
      <w:pPr>
        <w:numPr>
          <w:ilvl w:val="0"/>
          <w:numId w:val="7"/>
        </w:numPr>
        <w:jc w:val="both"/>
        <w:rPr>
          <w:sz w:val="22"/>
          <w:szCs w:val="22"/>
        </w:rPr>
      </w:pPr>
      <w:r w:rsidRPr="00EC72EB">
        <w:rPr>
          <w:sz w:val="22"/>
          <w:szCs w:val="22"/>
        </w:rPr>
        <w:t>Het bestuur brengt in deze vergadering zijn verslag uit en doet, onder</w:t>
      </w:r>
      <w:r w:rsidR="00FD6D33">
        <w:rPr>
          <w:sz w:val="22"/>
          <w:szCs w:val="22"/>
        </w:rPr>
        <w:t xml:space="preserve"> </w:t>
      </w:r>
      <w:r w:rsidRPr="00EC72EB">
        <w:rPr>
          <w:sz w:val="22"/>
          <w:szCs w:val="22"/>
        </w:rPr>
        <w:t xml:space="preserve">overlegging van de nodige bescheiden, rekening </w:t>
      </w:r>
      <w:r w:rsidR="00D0758A">
        <w:rPr>
          <w:sz w:val="22"/>
          <w:szCs w:val="22"/>
        </w:rPr>
        <w:t xml:space="preserve">en verantwoording van zijn in het afgelopen boekjaar </w:t>
      </w:r>
      <w:r w:rsidRPr="00EC72EB">
        <w:rPr>
          <w:sz w:val="22"/>
          <w:szCs w:val="22"/>
        </w:rPr>
        <w:t>gevoerd bestuur. Goedkeuring door de Algemene Ledenvergadering van het jaarverslag</w:t>
      </w:r>
      <w:r w:rsidR="00A84832">
        <w:rPr>
          <w:sz w:val="22"/>
          <w:szCs w:val="22"/>
        </w:rPr>
        <w:t>,</w:t>
      </w:r>
      <w:r w:rsidRPr="00EC72EB">
        <w:rPr>
          <w:sz w:val="22"/>
          <w:szCs w:val="22"/>
        </w:rPr>
        <w:t xml:space="preserve"> de rekening en verantwoording strekt het bestuur </w:t>
      </w:r>
      <w:r w:rsidR="00FD6D33">
        <w:rPr>
          <w:sz w:val="22"/>
          <w:szCs w:val="22"/>
        </w:rPr>
        <w:t>tot décharge. Laa</w:t>
      </w:r>
      <w:r w:rsidR="00EF0A45">
        <w:rPr>
          <w:sz w:val="22"/>
          <w:szCs w:val="22"/>
        </w:rPr>
        <w:t>tst</w:t>
      </w:r>
      <w:r w:rsidR="00FD6D33">
        <w:rPr>
          <w:sz w:val="22"/>
          <w:szCs w:val="22"/>
        </w:rPr>
        <w:t xml:space="preserve">bedoelde verantwoording dient </w:t>
      </w:r>
      <w:r w:rsidR="00EF0A45">
        <w:rPr>
          <w:sz w:val="22"/>
          <w:szCs w:val="22"/>
        </w:rPr>
        <w:t>voorzien</w:t>
      </w:r>
      <w:r w:rsidR="00FD6D33">
        <w:rPr>
          <w:sz w:val="22"/>
          <w:szCs w:val="22"/>
        </w:rPr>
        <w:t xml:space="preserve"> te zijn </w:t>
      </w:r>
      <w:r w:rsidR="00A84832">
        <w:rPr>
          <w:sz w:val="22"/>
          <w:szCs w:val="22"/>
        </w:rPr>
        <w:t>van</w:t>
      </w:r>
      <w:r w:rsidR="00FD6D33">
        <w:rPr>
          <w:sz w:val="22"/>
          <w:szCs w:val="22"/>
        </w:rPr>
        <w:t xml:space="preserve"> een preadvies van een kascommissie te wier aanzien in het Huishoudelijk Reglement nadere regels zijn gesteld. </w:t>
      </w:r>
    </w:p>
    <w:p w:rsidR="00C21FD1" w:rsidRPr="00EC72EB" w:rsidRDefault="00FD6D33" w:rsidP="009A3B81">
      <w:pPr>
        <w:numPr>
          <w:ilvl w:val="0"/>
          <w:numId w:val="7"/>
        </w:numPr>
        <w:jc w:val="both"/>
        <w:rPr>
          <w:sz w:val="22"/>
          <w:szCs w:val="22"/>
        </w:rPr>
      </w:pPr>
      <w:r>
        <w:rPr>
          <w:sz w:val="22"/>
          <w:szCs w:val="22"/>
        </w:rPr>
        <w:t xml:space="preserve">Naast de Algemene </w:t>
      </w:r>
      <w:r w:rsidR="00643231">
        <w:rPr>
          <w:sz w:val="22"/>
          <w:szCs w:val="22"/>
        </w:rPr>
        <w:t xml:space="preserve">Ledenvergadering kunnen ook andere Ledenvergadering worden bijeengeroepen, </w:t>
      </w:r>
      <w:r w:rsidR="0017250B" w:rsidRPr="00EC72EB">
        <w:rPr>
          <w:sz w:val="22"/>
          <w:szCs w:val="22"/>
        </w:rPr>
        <w:t xml:space="preserve">hetzij op initiatief van het </w:t>
      </w:r>
      <w:r w:rsidR="00EC72EB" w:rsidRPr="00EC72EB">
        <w:rPr>
          <w:sz w:val="22"/>
          <w:szCs w:val="22"/>
        </w:rPr>
        <w:t xml:space="preserve">bestuur </w:t>
      </w:r>
      <w:r w:rsidR="0000666A" w:rsidRPr="00EC72EB">
        <w:rPr>
          <w:sz w:val="22"/>
          <w:szCs w:val="22"/>
        </w:rPr>
        <w:t xml:space="preserve">dan wel op verzoek van tenminste vijftien leden van de vereniging. Indien het bestuur niet binnen twee weken aan vorenvermeld verzoek uitvoering geeft, zijn de leden van de vereniging bevoegd zelf de vergadering bijeen te roepen, </w:t>
      </w:r>
      <w:r w:rsidR="00643231">
        <w:rPr>
          <w:sz w:val="22"/>
          <w:szCs w:val="22"/>
        </w:rPr>
        <w:t xml:space="preserve">doch uitsluitend voor de behandeling van de onderwerpen </w:t>
      </w:r>
      <w:r w:rsidR="0000666A" w:rsidRPr="00EC72EB">
        <w:rPr>
          <w:sz w:val="22"/>
          <w:szCs w:val="22"/>
        </w:rPr>
        <w:t>zoals in vorenbedoeld schriftelijk verzoek vervat.</w:t>
      </w:r>
    </w:p>
    <w:p w:rsidR="0000666A" w:rsidRDefault="0000666A" w:rsidP="0000666A">
      <w:pPr>
        <w:jc w:val="both"/>
        <w:rPr>
          <w:sz w:val="20"/>
          <w:szCs w:val="20"/>
        </w:rPr>
      </w:pPr>
    </w:p>
    <w:p w:rsidR="0000666A" w:rsidRPr="00EC72EB" w:rsidRDefault="0000666A" w:rsidP="0000666A">
      <w:pPr>
        <w:jc w:val="both"/>
        <w:rPr>
          <w:b/>
          <w:sz w:val="22"/>
          <w:szCs w:val="22"/>
        </w:rPr>
      </w:pPr>
      <w:r w:rsidRPr="00EC72EB">
        <w:rPr>
          <w:b/>
          <w:sz w:val="22"/>
          <w:szCs w:val="22"/>
        </w:rPr>
        <w:t>Art. 9.</w:t>
      </w:r>
    </w:p>
    <w:p w:rsidR="0000666A" w:rsidRPr="00EC72EB" w:rsidRDefault="0000666A" w:rsidP="009A3B81">
      <w:pPr>
        <w:numPr>
          <w:ilvl w:val="0"/>
          <w:numId w:val="8"/>
        </w:numPr>
        <w:jc w:val="both"/>
        <w:rPr>
          <w:sz w:val="22"/>
          <w:szCs w:val="22"/>
        </w:rPr>
      </w:pPr>
      <w:r w:rsidRPr="00EC72EB">
        <w:rPr>
          <w:sz w:val="22"/>
          <w:szCs w:val="22"/>
        </w:rPr>
        <w:t xml:space="preserve">De Algemene Ledenvergadering wordt door het bestuur schriftelijk bijeengeroepen met inachtneming van een termijn van </w:t>
      </w:r>
      <w:r w:rsidR="00EC72EB" w:rsidRPr="00EC72EB">
        <w:rPr>
          <w:sz w:val="22"/>
          <w:szCs w:val="22"/>
        </w:rPr>
        <w:t>tenminste</w:t>
      </w:r>
      <w:r w:rsidRPr="00EC72EB">
        <w:rPr>
          <w:sz w:val="22"/>
          <w:szCs w:val="22"/>
        </w:rPr>
        <w:t xml:space="preserve"> vijftien dagen.</w:t>
      </w:r>
    </w:p>
    <w:p w:rsidR="0000666A" w:rsidRPr="00EC72EB" w:rsidRDefault="0000666A" w:rsidP="009A3B81">
      <w:pPr>
        <w:numPr>
          <w:ilvl w:val="0"/>
          <w:numId w:val="8"/>
        </w:numPr>
        <w:rPr>
          <w:sz w:val="22"/>
          <w:szCs w:val="22"/>
        </w:rPr>
      </w:pPr>
      <w:r w:rsidRPr="00EC72EB">
        <w:rPr>
          <w:sz w:val="22"/>
          <w:szCs w:val="22"/>
        </w:rPr>
        <w:t xml:space="preserve">De oproeping vermeldt de dag, plaats en tijd </w:t>
      </w:r>
      <w:r w:rsidR="00EC72EB" w:rsidRPr="00EC72EB">
        <w:rPr>
          <w:sz w:val="22"/>
          <w:szCs w:val="22"/>
        </w:rPr>
        <w:t>evenals</w:t>
      </w:r>
      <w:r w:rsidR="00EF0A45">
        <w:rPr>
          <w:sz w:val="22"/>
          <w:szCs w:val="22"/>
        </w:rPr>
        <w:t xml:space="preserve"> onderwerpen </w:t>
      </w:r>
      <w:r w:rsidRPr="00EC72EB">
        <w:rPr>
          <w:sz w:val="22"/>
          <w:szCs w:val="22"/>
        </w:rPr>
        <w:t xml:space="preserve">welke ter vergadering zullen worden </w:t>
      </w:r>
      <w:r w:rsidR="00EF0A45">
        <w:rPr>
          <w:sz w:val="22"/>
          <w:szCs w:val="22"/>
        </w:rPr>
        <w:t>b</w:t>
      </w:r>
      <w:r w:rsidRPr="00EC72EB">
        <w:rPr>
          <w:sz w:val="22"/>
          <w:szCs w:val="22"/>
        </w:rPr>
        <w:t>ehandeld, waar nodig belegd met stukken en bescheiden.</w:t>
      </w:r>
    </w:p>
    <w:p w:rsidR="0000666A" w:rsidRPr="00EC72EB" w:rsidRDefault="0000666A" w:rsidP="009A3B81">
      <w:pPr>
        <w:numPr>
          <w:ilvl w:val="0"/>
          <w:numId w:val="8"/>
        </w:numPr>
        <w:jc w:val="both"/>
        <w:rPr>
          <w:sz w:val="22"/>
          <w:szCs w:val="22"/>
        </w:rPr>
      </w:pPr>
      <w:r w:rsidRPr="00EC72EB">
        <w:rPr>
          <w:sz w:val="22"/>
          <w:szCs w:val="22"/>
        </w:rPr>
        <w:t xml:space="preserve">De in de leden 1 en 2 hiervoor gegeven </w:t>
      </w:r>
      <w:r w:rsidR="00EF0A45">
        <w:rPr>
          <w:sz w:val="22"/>
          <w:szCs w:val="22"/>
        </w:rPr>
        <w:t>voorwaarden</w:t>
      </w:r>
      <w:r w:rsidRPr="00EC72EB">
        <w:rPr>
          <w:sz w:val="22"/>
          <w:szCs w:val="22"/>
        </w:rPr>
        <w:t xml:space="preserve"> zijn eveneens van toepassing op andere vergaderingen als bedoeld bij artikel 8, lid 3 van deze Statuten.</w:t>
      </w:r>
    </w:p>
    <w:p w:rsidR="0000666A" w:rsidRPr="00EC72EB" w:rsidRDefault="0000666A" w:rsidP="0000666A">
      <w:pPr>
        <w:jc w:val="both"/>
        <w:rPr>
          <w:sz w:val="22"/>
          <w:szCs w:val="22"/>
        </w:rPr>
      </w:pPr>
    </w:p>
    <w:p w:rsidR="002F054F" w:rsidRDefault="002F054F" w:rsidP="0000666A">
      <w:pPr>
        <w:jc w:val="both"/>
        <w:rPr>
          <w:b/>
          <w:sz w:val="22"/>
          <w:szCs w:val="22"/>
        </w:rPr>
      </w:pPr>
    </w:p>
    <w:p w:rsidR="0000666A" w:rsidRDefault="0000666A" w:rsidP="0000666A">
      <w:pPr>
        <w:jc w:val="both"/>
        <w:rPr>
          <w:b/>
          <w:sz w:val="20"/>
          <w:szCs w:val="20"/>
        </w:rPr>
      </w:pPr>
      <w:r w:rsidRPr="00EC72EB">
        <w:rPr>
          <w:b/>
          <w:sz w:val="22"/>
          <w:szCs w:val="22"/>
        </w:rPr>
        <w:lastRenderedPageBreak/>
        <w:t>Art. 10</w:t>
      </w:r>
      <w:r>
        <w:rPr>
          <w:b/>
          <w:sz w:val="20"/>
          <w:szCs w:val="20"/>
        </w:rPr>
        <w:t>.</w:t>
      </w:r>
    </w:p>
    <w:p w:rsidR="0000666A" w:rsidRPr="00EC72EB" w:rsidRDefault="0000666A" w:rsidP="009A3B81">
      <w:pPr>
        <w:numPr>
          <w:ilvl w:val="0"/>
          <w:numId w:val="9"/>
        </w:numPr>
        <w:jc w:val="both"/>
        <w:rPr>
          <w:sz w:val="22"/>
          <w:szCs w:val="22"/>
        </w:rPr>
      </w:pPr>
      <w:r w:rsidRPr="00EC72EB">
        <w:rPr>
          <w:sz w:val="22"/>
          <w:szCs w:val="22"/>
        </w:rPr>
        <w:t>Voor zover niet anders is bepaald wordt een besluit genomen met gewone meerderheid van stemmen, blanco stemmen niet meegerekend.</w:t>
      </w:r>
    </w:p>
    <w:p w:rsidR="0000666A" w:rsidRPr="00EC72EB" w:rsidRDefault="0000666A" w:rsidP="009A3B81">
      <w:pPr>
        <w:numPr>
          <w:ilvl w:val="0"/>
          <w:numId w:val="9"/>
        </w:numPr>
        <w:jc w:val="both"/>
        <w:rPr>
          <w:sz w:val="22"/>
          <w:szCs w:val="22"/>
        </w:rPr>
      </w:pPr>
      <w:r w:rsidRPr="00EC72EB">
        <w:rPr>
          <w:sz w:val="22"/>
          <w:szCs w:val="22"/>
        </w:rPr>
        <w:t xml:space="preserve">De voorzitter van de vergadering bepaalt de wijze van stemming, met dien verstande dat de leden </w:t>
      </w:r>
      <w:r w:rsidR="0032346F">
        <w:rPr>
          <w:sz w:val="22"/>
          <w:szCs w:val="22"/>
        </w:rPr>
        <w:t>-</w:t>
      </w:r>
      <w:r w:rsidRPr="00EC72EB">
        <w:rPr>
          <w:sz w:val="22"/>
          <w:szCs w:val="22"/>
        </w:rPr>
        <w:t xml:space="preserve">waartoe een bij Huishoudelijk Reglement nader te bepalen aantal </w:t>
      </w:r>
      <w:r w:rsidR="00A84832">
        <w:rPr>
          <w:sz w:val="22"/>
          <w:szCs w:val="22"/>
        </w:rPr>
        <w:t>vereist is- het recht hebben</w:t>
      </w:r>
      <w:r w:rsidRPr="00EC72EB">
        <w:rPr>
          <w:sz w:val="22"/>
          <w:szCs w:val="22"/>
        </w:rPr>
        <w:t xml:space="preserve"> een andere wijze van stemming te</w:t>
      </w:r>
      <w:r w:rsidR="00041E34" w:rsidRPr="00EC72EB">
        <w:rPr>
          <w:sz w:val="22"/>
          <w:szCs w:val="22"/>
        </w:rPr>
        <w:t xml:space="preserve"> verlangen.</w:t>
      </w:r>
    </w:p>
    <w:p w:rsidR="00041E34" w:rsidRPr="00EC72EB" w:rsidRDefault="00041E34" w:rsidP="009A3B81">
      <w:pPr>
        <w:numPr>
          <w:ilvl w:val="0"/>
          <w:numId w:val="9"/>
        </w:numPr>
        <w:jc w:val="both"/>
        <w:rPr>
          <w:sz w:val="22"/>
          <w:szCs w:val="22"/>
        </w:rPr>
      </w:pPr>
      <w:r w:rsidRPr="00EC72EB">
        <w:rPr>
          <w:sz w:val="22"/>
          <w:szCs w:val="22"/>
        </w:rPr>
        <w:t>Indien de stemmen staken</w:t>
      </w:r>
      <w:r w:rsidR="00A84832">
        <w:rPr>
          <w:sz w:val="22"/>
          <w:szCs w:val="22"/>
        </w:rPr>
        <w:t>,</w:t>
      </w:r>
      <w:r w:rsidRPr="00EC72EB">
        <w:rPr>
          <w:sz w:val="22"/>
          <w:szCs w:val="22"/>
        </w:rPr>
        <w:t xml:space="preserve"> wordt het voorstel geacht te zijn verworpen. Bij stemming over personen, waarbij geen van de betrokkenen een meerderheid heeft behaald</w:t>
      </w:r>
      <w:r w:rsidR="00A84832">
        <w:rPr>
          <w:sz w:val="22"/>
          <w:szCs w:val="22"/>
        </w:rPr>
        <w:t>,</w:t>
      </w:r>
      <w:r w:rsidRPr="00EC72EB">
        <w:rPr>
          <w:sz w:val="22"/>
          <w:szCs w:val="22"/>
        </w:rPr>
        <w:t xml:space="preserve"> wordt een tweede stemming gehouden, </w:t>
      </w:r>
      <w:r w:rsidR="00473E9A" w:rsidRPr="00EC72EB">
        <w:rPr>
          <w:sz w:val="22"/>
          <w:szCs w:val="22"/>
        </w:rPr>
        <w:t>echter</w:t>
      </w:r>
      <w:r w:rsidRPr="00EC72EB">
        <w:rPr>
          <w:sz w:val="22"/>
          <w:szCs w:val="22"/>
        </w:rPr>
        <w:t xml:space="preserve"> beperkt tot die twee personen die –ex aequo- de meeste stemmen op zich hebben verenigd.</w:t>
      </w:r>
    </w:p>
    <w:p w:rsidR="00041E34" w:rsidRDefault="00041E34" w:rsidP="00041E34">
      <w:pPr>
        <w:jc w:val="both"/>
        <w:rPr>
          <w:b/>
          <w:sz w:val="20"/>
          <w:szCs w:val="20"/>
        </w:rPr>
      </w:pPr>
    </w:p>
    <w:p w:rsidR="00041E34" w:rsidRDefault="00041E34" w:rsidP="00041E34">
      <w:pPr>
        <w:jc w:val="both"/>
        <w:rPr>
          <w:b/>
          <w:sz w:val="20"/>
          <w:szCs w:val="20"/>
        </w:rPr>
      </w:pPr>
    </w:p>
    <w:p w:rsidR="00041E34" w:rsidRPr="00EC72EB" w:rsidRDefault="00EF0A45" w:rsidP="00EF0A45">
      <w:pPr>
        <w:jc w:val="both"/>
        <w:rPr>
          <w:b/>
        </w:rPr>
      </w:pPr>
      <w:r>
        <w:rPr>
          <w:b/>
        </w:rPr>
        <w:t>VI.</w:t>
      </w:r>
      <w:r>
        <w:rPr>
          <w:b/>
        </w:rPr>
        <w:tab/>
      </w:r>
      <w:r w:rsidR="00A84832">
        <w:rPr>
          <w:b/>
        </w:rPr>
        <w:t>Statutenwijziging</w:t>
      </w:r>
    </w:p>
    <w:p w:rsidR="00041E34" w:rsidRDefault="00041E34" w:rsidP="00041E34">
      <w:pPr>
        <w:jc w:val="both"/>
        <w:rPr>
          <w:sz w:val="22"/>
          <w:szCs w:val="22"/>
        </w:rPr>
      </w:pPr>
    </w:p>
    <w:p w:rsidR="00041E34" w:rsidRPr="00EC72EB" w:rsidRDefault="00041E34" w:rsidP="00041E34">
      <w:pPr>
        <w:jc w:val="both"/>
        <w:rPr>
          <w:b/>
          <w:sz w:val="22"/>
          <w:szCs w:val="22"/>
        </w:rPr>
      </w:pPr>
      <w:r w:rsidRPr="00EC72EB">
        <w:rPr>
          <w:b/>
          <w:sz w:val="22"/>
          <w:szCs w:val="22"/>
        </w:rPr>
        <w:t>Art. 11.</w:t>
      </w:r>
    </w:p>
    <w:p w:rsidR="00041E34" w:rsidRPr="00EC72EB" w:rsidRDefault="00041E34" w:rsidP="009A3B81">
      <w:pPr>
        <w:numPr>
          <w:ilvl w:val="0"/>
          <w:numId w:val="10"/>
        </w:numPr>
        <w:jc w:val="both"/>
        <w:rPr>
          <w:sz w:val="22"/>
          <w:szCs w:val="22"/>
        </w:rPr>
      </w:pPr>
      <w:r w:rsidRPr="00EC72EB">
        <w:rPr>
          <w:sz w:val="22"/>
          <w:szCs w:val="22"/>
        </w:rPr>
        <w:t>Besluiten tot wijziging van de Statuten kunnen slechts genomen worden in een tot dat doel bijeengeroepen Algemene Ledenvergadering met mededeling van de voorgestelde wijziging.</w:t>
      </w:r>
    </w:p>
    <w:p w:rsidR="00041E34" w:rsidRPr="00EC72EB" w:rsidRDefault="00041E34" w:rsidP="009A3B81">
      <w:pPr>
        <w:numPr>
          <w:ilvl w:val="0"/>
          <w:numId w:val="10"/>
        </w:numPr>
        <w:jc w:val="both"/>
        <w:rPr>
          <w:sz w:val="22"/>
          <w:szCs w:val="22"/>
        </w:rPr>
      </w:pPr>
      <w:r w:rsidRPr="00EC72EB">
        <w:rPr>
          <w:sz w:val="22"/>
          <w:szCs w:val="22"/>
        </w:rPr>
        <w:t>Om een rechtsgeldig besluit te kunnen nemen moet tenminste de helft van de leden aanwezig zijn, terwijl voor de aanneming van het voorstel een meerderheid vereist is van tenminste twee</w:t>
      </w:r>
      <w:r w:rsidR="00A62B10">
        <w:rPr>
          <w:sz w:val="22"/>
          <w:szCs w:val="22"/>
        </w:rPr>
        <w:t xml:space="preserve"> </w:t>
      </w:r>
      <w:r w:rsidRPr="00EC72EB">
        <w:rPr>
          <w:sz w:val="22"/>
          <w:szCs w:val="22"/>
        </w:rPr>
        <w:t>derde van de ter vergadering uitgebrachte geldige stemmen.</w:t>
      </w:r>
    </w:p>
    <w:p w:rsidR="002F054F" w:rsidRDefault="00041E34" w:rsidP="009A3B81">
      <w:pPr>
        <w:numPr>
          <w:ilvl w:val="0"/>
          <w:numId w:val="10"/>
        </w:numPr>
        <w:jc w:val="both"/>
        <w:rPr>
          <w:sz w:val="22"/>
          <w:szCs w:val="22"/>
        </w:rPr>
      </w:pPr>
      <w:r w:rsidRPr="00EC72EB">
        <w:rPr>
          <w:sz w:val="22"/>
          <w:szCs w:val="22"/>
        </w:rPr>
        <w:t>Is tijdens de vergadering niet de helft van het aantal leden van de vereniging aanwezig, dan wordt binnen vier weken een tweede vergadering belegd</w:t>
      </w:r>
      <w:r w:rsidR="00A84832">
        <w:rPr>
          <w:sz w:val="22"/>
          <w:szCs w:val="22"/>
        </w:rPr>
        <w:t>,</w:t>
      </w:r>
      <w:r w:rsidRPr="00EC72EB">
        <w:rPr>
          <w:sz w:val="22"/>
          <w:szCs w:val="22"/>
        </w:rPr>
        <w:t xml:space="preserve"> waarin over het aan de orde gestelde onderwerp kan worden besloten</w:t>
      </w:r>
      <w:r w:rsidR="00A84832">
        <w:rPr>
          <w:sz w:val="22"/>
          <w:szCs w:val="22"/>
        </w:rPr>
        <w:t>,</w:t>
      </w:r>
      <w:r w:rsidRPr="00EC72EB">
        <w:rPr>
          <w:sz w:val="22"/>
          <w:szCs w:val="22"/>
        </w:rPr>
        <w:t xml:space="preserve"> ongeacht het aantal van de dan ter vergadering aanwezige leden.</w:t>
      </w:r>
    </w:p>
    <w:p w:rsidR="002F054F" w:rsidRDefault="002F054F" w:rsidP="002F054F">
      <w:pPr>
        <w:jc w:val="both"/>
        <w:rPr>
          <w:sz w:val="22"/>
          <w:szCs w:val="22"/>
        </w:rPr>
      </w:pPr>
    </w:p>
    <w:p w:rsidR="002F054F" w:rsidRDefault="002F054F" w:rsidP="002F054F">
      <w:pPr>
        <w:jc w:val="both"/>
        <w:rPr>
          <w:sz w:val="22"/>
          <w:szCs w:val="22"/>
        </w:rPr>
      </w:pPr>
    </w:p>
    <w:p w:rsidR="0032346F" w:rsidRDefault="0032346F" w:rsidP="002F054F">
      <w:pPr>
        <w:jc w:val="both"/>
        <w:rPr>
          <w:sz w:val="22"/>
          <w:szCs w:val="22"/>
        </w:rPr>
      </w:pPr>
    </w:p>
    <w:p w:rsidR="00F6177F" w:rsidRDefault="00F6177F" w:rsidP="002F054F">
      <w:pPr>
        <w:jc w:val="both"/>
        <w:rPr>
          <w:sz w:val="22"/>
          <w:szCs w:val="22"/>
        </w:rPr>
      </w:pPr>
    </w:p>
    <w:p w:rsidR="00BE7DDB" w:rsidRPr="00EC72EB" w:rsidRDefault="00EF0A45" w:rsidP="00EF0A45">
      <w:pPr>
        <w:rPr>
          <w:b/>
        </w:rPr>
      </w:pPr>
      <w:r>
        <w:rPr>
          <w:b/>
        </w:rPr>
        <w:lastRenderedPageBreak/>
        <w:t>VII.</w:t>
      </w:r>
      <w:r>
        <w:rPr>
          <w:b/>
        </w:rPr>
        <w:tab/>
      </w:r>
      <w:r w:rsidR="001F23EB">
        <w:rPr>
          <w:b/>
        </w:rPr>
        <w:t>Ontbinding en vereffening</w:t>
      </w:r>
    </w:p>
    <w:p w:rsidR="008B0E1E" w:rsidRDefault="008B0E1E" w:rsidP="008B0E1E">
      <w:pPr>
        <w:rPr>
          <w:b/>
          <w:sz w:val="22"/>
          <w:szCs w:val="22"/>
        </w:rPr>
      </w:pPr>
    </w:p>
    <w:p w:rsidR="008B0E1E" w:rsidRPr="00EC72EB" w:rsidRDefault="008B0E1E" w:rsidP="008B0E1E">
      <w:pPr>
        <w:rPr>
          <w:b/>
          <w:sz w:val="22"/>
          <w:szCs w:val="22"/>
        </w:rPr>
      </w:pPr>
      <w:r w:rsidRPr="00EC72EB">
        <w:rPr>
          <w:b/>
          <w:sz w:val="22"/>
          <w:szCs w:val="22"/>
        </w:rPr>
        <w:t>Art. 12.</w:t>
      </w:r>
    </w:p>
    <w:p w:rsidR="008B0E1E" w:rsidRPr="00EC72EB" w:rsidRDefault="008B0E1E" w:rsidP="009A3B81">
      <w:pPr>
        <w:numPr>
          <w:ilvl w:val="0"/>
          <w:numId w:val="11"/>
        </w:numPr>
        <w:rPr>
          <w:sz w:val="22"/>
          <w:szCs w:val="22"/>
        </w:rPr>
      </w:pPr>
      <w:r w:rsidRPr="00EC72EB">
        <w:rPr>
          <w:sz w:val="22"/>
          <w:szCs w:val="22"/>
        </w:rPr>
        <w:t>De vereniging wordt ontbonden door:</w:t>
      </w:r>
    </w:p>
    <w:p w:rsidR="008B0E1E" w:rsidRPr="00EC72EB" w:rsidRDefault="008B0E1E" w:rsidP="00547F95">
      <w:pPr>
        <w:numPr>
          <w:ilvl w:val="0"/>
          <w:numId w:val="45"/>
        </w:numPr>
        <w:jc w:val="both"/>
        <w:rPr>
          <w:sz w:val="22"/>
          <w:szCs w:val="22"/>
        </w:rPr>
      </w:pPr>
      <w:r w:rsidRPr="00EC72EB">
        <w:rPr>
          <w:sz w:val="22"/>
          <w:szCs w:val="22"/>
        </w:rPr>
        <w:t xml:space="preserve">een daartoe strekkend besluit van de </w:t>
      </w:r>
      <w:r w:rsidR="001F23EB">
        <w:rPr>
          <w:sz w:val="22"/>
          <w:szCs w:val="22"/>
        </w:rPr>
        <w:t>Algemene</w:t>
      </w:r>
      <w:r w:rsidRPr="00EC72EB">
        <w:rPr>
          <w:sz w:val="22"/>
          <w:szCs w:val="22"/>
        </w:rPr>
        <w:t xml:space="preserve"> Ledenvergadering. Voor dit besluit is een </w:t>
      </w:r>
      <w:r w:rsidR="00F7294D" w:rsidRPr="00EC72EB">
        <w:rPr>
          <w:sz w:val="22"/>
          <w:szCs w:val="22"/>
        </w:rPr>
        <w:t>meerderheid vereist van twee</w:t>
      </w:r>
      <w:r w:rsidR="00A62B10">
        <w:rPr>
          <w:sz w:val="22"/>
          <w:szCs w:val="22"/>
        </w:rPr>
        <w:t xml:space="preserve"> </w:t>
      </w:r>
      <w:r w:rsidR="00F7294D" w:rsidRPr="00EC72EB">
        <w:rPr>
          <w:sz w:val="22"/>
          <w:szCs w:val="22"/>
        </w:rPr>
        <w:t>derde van de uitgebrachte geldige stemmen, terwijl dan wel minstens de helft van het aantal leden vertegenwoordigd moet zijn. Het bepaalde in artikel 11 lid 3 van deze Statuten is van overeenkomstige toepassing.</w:t>
      </w:r>
    </w:p>
    <w:p w:rsidR="00F7294D" w:rsidRPr="00EC72EB" w:rsidRDefault="00F7294D" w:rsidP="00547F95">
      <w:pPr>
        <w:numPr>
          <w:ilvl w:val="0"/>
          <w:numId w:val="45"/>
        </w:numPr>
        <w:jc w:val="both"/>
        <w:rPr>
          <w:sz w:val="22"/>
          <w:szCs w:val="22"/>
        </w:rPr>
      </w:pPr>
      <w:r w:rsidRPr="00EC72EB">
        <w:rPr>
          <w:sz w:val="22"/>
          <w:szCs w:val="22"/>
        </w:rPr>
        <w:t>in de gevallen bepaald in het Burgerlijk Wetboek, boek 2 art. 50, eerste lid onder c en d.</w:t>
      </w:r>
    </w:p>
    <w:p w:rsidR="00F7294D" w:rsidRPr="00EC72EB" w:rsidRDefault="00F7294D" w:rsidP="009A3B81">
      <w:pPr>
        <w:numPr>
          <w:ilvl w:val="0"/>
          <w:numId w:val="11"/>
        </w:numPr>
        <w:jc w:val="both"/>
        <w:rPr>
          <w:sz w:val="22"/>
          <w:szCs w:val="22"/>
        </w:rPr>
      </w:pPr>
      <w:r w:rsidRPr="00EC72EB">
        <w:rPr>
          <w:sz w:val="22"/>
          <w:szCs w:val="22"/>
        </w:rPr>
        <w:t>Bij ontbinding treedt het bestuur op als vereffenaar, tenzij de Algemene Ledenvergadering anders besluit.</w:t>
      </w:r>
    </w:p>
    <w:p w:rsidR="00F7294D" w:rsidRPr="00EC72EB" w:rsidRDefault="00F7294D" w:rsidP="009A3B81">
      <w:pPr>
        <w:numPr>
          <w:ilvl w:val="0"/>
          <w:numId w:val="11"/>
        </w:numPr>
        <w:jc w:val="both"/>
        <w:rPr>
          <w:sz w:val="22"/>
          <w:szCs w:val="22"/>
        </w:rPr>
      </w:pPr>
      <w:r w:rsidRPr="00EC72EB">
        <w:rPr>
          <w:sz w:val="22"/>
          <w:szCs w:val="22"/>
        </w:rPr>
        <w:t>De vereffening geschiedt onder toezicht van een daartoe aangezochte notaris.</w:t>
      </w:r>
    </w:p>
    <w:p w:rsidR="00F7294D" w:rsidRPr="00EC72EB" w:rsidRDefault="00F7294D" w:rsidP="009A3B81">
      <w:pPr>
        <w:numPr>
          <w:ilvl w:val="0"/>
          <w:numId w:val="11"/>
        </w:numPr>
        <w:jc w:val="both"/>
        <w:rPr>
          <w:sz w:val="22"/>
          <w:szCs w:val="22"/>
        </w:rPr>
      </w:pPr>
      <w:r w:rsidRPr="00EC72EB">
        <w:rPr>
          <w:sz w:val="22"/>
          <w:szCs w:val="22"/>
        </w:rPr>
        <w:t>Het batig saldo na vereffening wordt bestemd op de wijze vastgesteld door de Algemene Ledenvergadering</w:t>
      </w:r>
      <w:r w:rsidR="00CD4F85" w:rsidRPr="00EC72EB">
        <w:rPr>
          <w:sz w:val="22"/>
          <w:szCs w:val="22"/>
        </w:rPr>
        <w:t xml:space="preserve"> en mag g</w:t>
      </w:r>
      <w:r w:rsidR="001F23EB">
        <w:rPr>
          <w:sz w:val="22"/>
          <w:szCs w:val="22"/>
        </w:rPr>
        <w:t>ee</w:t>
      </w:r>
      <w:r w:rsidR="00CD4F85" w:rsidRPr="00EC72EB">
        <w:rPr>
          <w:sz w:val="22"/>
          <w:szCs w:val="22"/>
        </w:rPr>
        <w:t xml:space="preserve">n der leden van de vereniging ten voordeel strekken. Bij gebreke van zodanig besluit </w:t>
      </w:r>
      <w:r w:rsidR="00EC72EB" w:rsidRPr="00EC72EB">
        <w:rPr>
          <w:sz w:val="22"/>
          <w:szCs w:val="22"/>
        </w:rPr>
        <w:t>bestemt</w:t>
      </w:r>
      <w:r w:rsidR="00CD4F85" w:rsidRPr="00EC72EB">
        <w:rPr>
          <w:sz w:val="22"/>
          <w:szCs w:val="22"/>
        </w:rPr>
        <w:t xml:space="preserve"> het bestuur het batig saldo tot een doel van algemeen maatschappelijk nut.</w:t>
      </w:r>
    </w:p>
    <w:p w:rsidR="00A03164" w:rsidRDefault="00A03164" w:rsidP="00BE7DDB">
      <w:pPr>
        <w:rPr>
          <w:sz w:val="20"/>
          <w:szCs w:val="20"/>
        </w:rPr>
      </w:pPr>
    </w:p>
    <w:p w:rsidR="00A03164" w:rsidRDefault="00A03164" w:rsidP="00BE7DDB">
      <w:pPr>
        <w:rPr>
          <w:sz w:val="20"/>
          <w:szCs w:val="20"/>
        </w:rPr>
      </w:pPr>
    </w:p>
    <w:p w:rsidR="0032346F" w:rsidRDefault="0032346F"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4327EC" w:rsidRDefault="004327EC" w:rsidP="00BE7DDB">
      <w:pPr>
        <w:rPr>
          <w:sz w:val="20"/>
          <w:szCs w:val="20"/>
        </w:rPr>
      </w:pPr>
    </w:p>
    <w:p w:rsidR="00380CAA" w:rsidRPr="00B63C8E" w:rsidRDefault="00380CAA" w:rsidP="00380CAA">
      <w:pPr>
        <w:rPr>
          <w:b/>
          <w:sz w:val="28"/>
          <w:szCs w:val="28"/>
        </w:rPr>
      </w:pPr>
      <w:r w:rsidRPr="00B63C8E">
        <w:rPr>
          <w:b/>
          <w:sz w:val="28"/>
          <w:szCs w:val="28"/>
        </w:rPr>
        <w:lastRenderedPageBreak/>
        <w:t>Huishoudelijk Reglement</w:t>
      </w:r>
    </w:p>
    <w:p w:rsidR="00380CAA" w:rsidRPr="00B63C8E" w:rsidRDefault="00380CAA" w:rsidP="00380CAA">
      <w:pPr>
        <w:rPr>
          <w:b/>
          <w:sz w:val="28"/>
          <w:szCs w:val="28"/>
        </w:rPr>
      </w:pPr>
      <w:r w:rsidRPr="00B63C8E">
        <w:rPr>
          <w:b/>
          <w:sz w:val="28"/>
          <w:szCs w:val="28"/>
        </w:rPr>
        <w:t>van de Amateu</w:t>
      </w:r>
      <w:r>
        <w:rPr>
          <w:b/>
          <w:sz w:val="28"/>
          <w:szCs w:val="28"/>
        </w:rPr>
        <w:t>rtuindersvereniging “Castricum”</w:t>
      </w:r>
    </w:p>
    <w:p w:rsidR="00380CAA" w:rsidRDefault="00380CAA" w:rsidP="00380CAA">
      <w:pPr>
        <w:rPr>
          <w:b/>
          <w:sz w:val="22"/>
          <w:szCs w:val="22"/>
        </w:rPr>
      </w:pPr>
    </w:p>
    <w:p w:rsidR="00380CAA" w:rsidRPr="0044684B" w:rsidRDefault="00380CAA" w:rsidP="00380CAA">
      <w:pPr>
        <w:rPr>
          <w:i/>
          <w:sz w:val="22"/>
          <w:szCs w:val="22"/>
        </w:rPr>
      </w:pPr>
      <w:r w:rsidRPr="0044684B">
        <w:rPr>
          <w:i/>
          <w:sz w:val="22"/>
          <w:szCs w:val="22"/>
        </w:rPr>
        <w:t xml:space="preserve">(Vastgesteld in de Algemene Ledenvergadering van de vereniging gehouden op </w:t>
      </w:r>
      <w:r w:rsidR="00226F71">
        <w:rPr>
          <w:i/>
          <w:sz w:val="22"/>
          <w:szCs w:val="22"/>
        </w:rPr>
        <w:t>24</w:t>
      </w:r>
      <w:r w:rsidRPr="0044684B">
        <w:rPr>
          <w:i/>
          <w:sz w:val="22"/>
          <w:szCs w:val="22"/>
        </w:rPr>
        <w:t xml:space="preserve"> maart </w:t>
      </w:r>
      <w:r>
        <w:rPr>
          <w:i/>
          <w:sz w:val="22"/>
          <w:szCs w:val="22"/>
        </w:rPr>
        <w:t>2015</w:t>
      </w:r>
      <w:r w:rsidR="00226F71">
        <w:rPr>
          <w:i/>
          <w:sz w:val="22"/>
          <w:szCs w:val="22"/>
        </w:rPr>
        <w:t>).</w:t>
      </w:r>
    </w:p>
    <w:p w:rsidR="00380CAA" w:rsidRDefault="00380CAA" w:rsidP="00380CAA">
      <w:pPr>
        <w:rPr>
          <w:i/>
          <w:sz w:val="22"/>
          <w:szCs w:val="22"/>
        </w:rPr>
      </w:pPr>
    </w:p>
    <w:p w:rsidR="00380CAA" w:rsidRPr="009B2ECA" w:rsidRDefault="00380CAA" w:rsidP="00380CAA">
      <w:pPr>
        <w:rPr>
          <w:sz w:val="22"/>
          <w:szCs w:val="22"/>
        </w:rPr>
      </w:pPr>
      <w:r w:rsidRPr="009B2ECA">
        <w:rPr>
          <w:sz w:val="22"/>
          <w:szCs w:val="22"/>
        </w:rPr>
        <w:t>Opmerking. Waar in de volgende tekst hij, hem, zijn is vermeld kan ook zij en haar gelezen worden.</w:t>
      </w:r>
    </w:p>
    <w:p w:rsidR="00380CAA" w:rsidRDefault="00380CAA" w:rsidP="00380CAA">
      <w:pPr>
        <w:rPr>
          <w:sz w:val="18"/>
          <w:szCs w:val="18"/>
        </w:rPr>
      </w:pPr>
    </w:p>
    <w:p w:rsidR="00380CAA" w:rsidRDefault="00380CAA" w:rsidP="00380CAA">
      <w:pPr>
        <w:rPr>
          <w:b/>
          <w:sz w:val="22"/>
          <w:szCs w:val="22"/>
        </w:rPr>
      </w:pPr>
      <w:r w:rsidRPr="00CC7C47">
        <w:rPr>
          <w:b/>
        </w:rPr>
        <w:t>Afdeling I</w:t>
      </w:r>
      <w:r>
        <w:rPr>
          <w:b/>
        </w:rPr>
        <w:t>.</w:t>
      </w:r>
      <w:r w:rsidRPr="00CC7C47">
        <w:rPr>
          <w:b/>
        </w:rPr>
        <w:t xml:space="preserve"> </w:t>
      </w:r>
      <w:r w:rsidRPr="00CC7C47">
        <w:rPr>
          <w:b/>
        </w:rPr>
        <w:tab/>
        <w:t>Van het bestuur</w:t>
      </w:r>
      <w:r>
        <w:rPr>
          <w:b/>
        </w:rPr>
        <w:t>.</w:t>
      </w:r>
    </w:p>
    <w:p w:rsidR="00380CAA" w:rsidRDefault="00380CAA" w:rsidP="00380CAA">
      <w:pPr>
        <w:rPr>
          <w:b/>
          <w:sz w:val="22"/>
          <w:szCs w:val="22"/>
        </w:rPr>
      </w:pPr>
    </w:p>
    <w:p w:rsidR="00380CAA" w:rsidRPr="00CC7C47" w:rsidRDefault="00380CAA" w:rsidP="00487BD2">
      <w:pPr>
        <w:rPr>
          <w:b/>
          <w:sz w:val="22"/>
          <w:szCs w:val="22"/>
        </w:rPr>
      </w:pPr>
      <w:r w:rsidRPr="00CC7C47">
        <w:rPr>
          <w:b/>
          <w:sz w:val="22"/>
          <w:szCs w:val="22"/>
        </w:rPr>
        <w:t>Art. 1.</w:t>
      </w:r>
    </w:p>
    <w:p w:rsidR="00380CAA" w:rsidRDefault="00380CAA" w:rsidP="00A00827">
      <w:pPr>
        <w:numPr>
          <w:ilvl w:val="0"/>
          <w:numId w:val="50"/>
        </w:numPr>
        <w:rPr>
          <w:sz w:val="22"/>
          <w:szCs w:val="22"/>
        </w:rPr>
      </w:pPr>
      <w:r w:rsidRPr="005813D9">
        <w:rPr>
          <w:sz w:val="22"/>
          <w:szCs w:val="22"/>
        </w:rPr>
        <w:t>Het bestuur wordt uit en door de leden op de Algemene Ledenvergadering gekozen voor de tijd van drie jaren en bestaat uit tenminste vijf en ten hoogste negen personen. De beperkte herkiesbaarheid van bestuursleden volgens de Statuten, artikel 5 lid 1, geldt niet als door gebrek aan kandidaten niet kan worden voorzien in de functies van voorzitter, secretaris of penningmeester.</w:t>
      </w:r>
    </w:p>
    <w:p w:rsidR="00380CAA" w:rsidRPr="005813D9" w:rsidRDefault="00380CAA" w:rsidP="00C34D82">
      <w:pPr>
        <w:ind w:left="720"/>
        <w:rPr>
          <w:sz w:val="22"/>
          <w:szCs w:val="22"/>
        </w:rPr>
      </w:pPr>
      <w:r w:rsidRPr="005813D9">
        <w:rPr>
          <w:sz w:val="22"/>
          <w:szCs w:val="22"/>
        </w:rPr>
        <w:t>Het bestuur kan uit zijn midden een tweede voorzitter, tweede secretaris en tweede penningmeester kiezen.</w:t>
      </w:r>
    </w:p>
    <w:p w:rsidR="00380CAA" w:rsidRPr="00107F63" w:rsidRDefault="00A330C0" w:rsidP="00A00827">
      <w:pPr>
        <w:numPr>
          <w:ilvl w:val="0"/>
          <w:numId w:val="50"/>
        </w:numPr>
        <w:rPr>
          <w:sz w:val="22"/>
          <w:szCs w:val="22"/>
        </w:rPr>
      </w:pPr>
      <w:r>
        <w:rPr>
          <w:sz w:val="22"/>
          <w:szCs w:val="22"/>
        </w:rPr>
        <w:t xml:space="preserve">Onverminderd de bevoegdheid van de bestuursleden om zelf hun ontslag aan te bieden op grond van artikel 5 lid 5 van de Statuten, </w:t>
      </w:r>
      <w:r w:rsidR="00380CAA" w:rsidRPr="00107F63">
        <w:rPr>
          <w:sz w:val="22"/>
          <w:szCs w:val="22"/>
        </w:rPr>
        <w:t xml:space="preserve">treedt </w:t>
      </w:r>
      <w:r>
        <w:rPr>
          <w:sz w:val="22"/>
          <w:szCs w:val="22"/>
        </w:rPr>
        <w:t xml:space="preserve">in beginsel jaarlijks </w:t>
      </w:r>
      <w:r w:rsidR="00380CAA" w:rsidRPr="00107F63">
        <w:rPr>
          <w:sz w:val="22"/>
          <w:szCs w:val="22"/>
        </w:rPr>
        <w:t>een derde van het totale aantal bestuursleden af volgens een door het bestuur daartoe opgemaakt rooster.</w:t>
      </w:r>
      <w:r w:rsidR="00380CAA">
        <w:rPr>
          <w:sz w:val="22"/>
          <w:szCs w:val="22"/>
        </w:rPr>
        <w:t xml:space="preserve"> </w:t>
      </w:r>
      <w:r w:rsidR="00380CAA" w:rsidRPr="00107F63">
        <w:rPr>
          <w:sz w:val="22"/>
          <w:szCs w:val="22"/>
        </w:rPr>
        <w:t>De voorzitter, de secretaris en de penningmeester treden niet gelijktijdig af.</w:t>
      </w:r>
    </w:p>
    <w:p w:rsidR="00380CAA" w:rsidRDefault="00380CAA" w:rsidP="00A00827">
      <w:pPr>
        <w:numPr>
          <w:ilvl w:val="0"/>
          <w:numId w:val="50"/>
        </w:numPr>
        <w:rPr>
          <w:sz w:val="22"/>
          <w:szCs w:val="22"/>
        </w:rPr>
      </w:pPr>
      <w:r w:rsidRPr="005813D9">
        <w:rPr>
          <w:sz w:val="22"/>
          <w:szCs w:val="22"/>
        </w:rPr>
        <w:t>Het bestuur van de vereniging blijft zijn volledige bevoegdheid als zodanig behouden</w:t>
      </w:r>
      <w:r w:rsidRPr="005813D9">
        <w:rPr>
          <w:color w:val="4F81BD"/>
          <w:sz w:val="22"/>
          <w:szCs w:val="22"/>
        </w:rPr>
        <w:t>,</w:t>
      </w:r>
      <w:r w:rsidRPr="005813D9">
        <w:rPr>
          <w:sz w:val="22"/>
          <w:szCs w:val="22"/>
        </w:rPr>
        <w:t xml:space="preserve"> indien een of meer van zijn leden mocht komen te ontbreken. In een zodanig geval wordt in de eerstvolgende Algemene Ledenvergadering in de vacature(s) voorzien, tenzij het bestuur uit drie of minder leden mocht komen te bestaan, in welk geval een extra Ledenvergadering dient te worden belegd, alwaar in de vacature(s) wordt voorzien.</w:t>
      </w:r>
    </w:p>
    <w:p w:rsidR="00380CAA" w:rsidRPr="005813D9" w:rsidRDefault="00380CAA" w:rsidP="00C34D82">
      <w:pPr>
        <w:ind w:left="720"/>
        <w:rPr>
          <w:sz w:val="22"/>
          <w:szCs w:val="22"/>
        </w:rPr>
      </w:pPr>
      <w:r w:rsidRPr="005813D9">
        <w:rPr>
          <w:sz w:val="22"/>
          <w:szCs w:val="22"/>
        </w:rPr>
        <w:t>Een tussentijds gekozene treedt in de plaats van zijn voorganger.</w:t>
      </w:r>
    </w:p>
    <w:p w:rsidR="00380CAA" w:rsidRPr="001D4653" w:rsidRDefault="00380CAA" w:rsidP="00A00827">
      <w:pPr>
        <w:numPr>
          <w:ilvl w:val="0"/>
          <w:numId w:val="50"/>
        </w:numPr>
        <w:rPr>
          <w:b/>
          <w:sz w:val="22"/>
          <w:szCs w:val="22"/>
        </w:rPr>
      </w:pPr>
      <w:r w:rsidRPr="003F2383">
        <w:rPr>
          <w:sz w:val="22"/>
          <w:szCs w:val="22"/>
        </w:rPr>
        <w:lastRenderedPageBreak/>
        <w:t xml:space="preserve">Aan ieder bestuurslid kan door de </w:t>
      </w:r>
      <w:r>
        <w:rPr>
          <w:sz w:val="22"/>
          <w:szCs w:val="22"/>
        </w:rPr>
        <w:t xml:space="preserve">Algemene Ledenvergadering </w:t>
      </w:r>
      <w:r w:rsidRPr="003F2383">
        <w:rPr>
          <w:sz w:val="22"/>
          <w:szCs w:val="22"/>
        </w:rPr>
        <w:t xml:space="preserve">te allen tijde een schorsing worden opgelegd of ontslag verleend. Een schorsing kan in totaal niet langer duren dan één maand, nadat het betrokken bestuurslid schriftelijk van een en ander op de hoogte is gesteld. Als na die tijd nog geen beslissing is genomen over de opheffing van de schorsing </w:t>
      </w:r>
      <w:r w:rsidRPr="00007E82">
        <w:rPr>
          <w:sz w:val="22"/>
          <w:szCs w:val="22"/>
        </w:rPr>
        <w:t>of het verlenen</w:t>
      </w:r>
      <w:r w:rsidRPr="003F2383">
        <w:rPr>
          <w:sz w:val="22"/>
          <w:szCs w:val="22"/>
        </w:rPr>
        <w:t xml:space="preserve"> van ontslag, eindigt de </w:t>
      </w:r>
      <w:r w:rsidRPr="00B64C23">
        <w:rPr>
          <w:sz w:val="22"/>
          <w:szCs w:val="22"/>
        </w:rPr>
        <w:t>schorsing.</w:t>
      </w:r>
    </w:p>
    <w:p w:rsidR="00380CAA" w:rsidRPr="001D4653" w:rsidRDefault="00380CAA" w:rsidP="00226F71">
      <w:pPr>
        <w:jc w:val="both"/>
        <w:rPr>
          <w:b/>
          <w:sz w:val="22"/>
          <w:szCs w:val="22"/>
        </w:rPr>
      </w:pPr>
    </w:p>
    <w:p w:rsidR="00380CAA" w:rsidRPr="00CC7C47" w:rsidRDefault="00380CAA" w:rsidP="00380CAA">
      <w:pPr>
        <w:jc w:val="both"/>
        <w:rPr>
          <w:b/>
          <w:sz w:val="22"/>
          <w:szCs w:val="22"/>
        </w:rPr>
      </w:pPr>
      <w:r w:rsidRPr="00CC7C47">
        <w:rPr>
          <w:b/>
          <w:sz w:val="22"/>
          <w:szCs w:val="22"/>
        </w:rPr>
        <w:t>Art. 2.</w:t>
      </w:r>
    </w:p>
    <w:p w:rsidR="00380CAA" w:rsidRPr="00CC7C47" w:rsidRDefault="00380CAA" w:rsidP="00380CAA">
      <w:pPr>
        <w:jc w:val="both"/>
        <w:rPr>
          <w:sz w:val="22"/>
          <w:szCs w:val="22"/>
        </w:rPr>
      </w:pPr>
      <w:r w:rsidRPr="00CC7C47">
        <w:rPr>
          <w:sz w:val="22"/>
          <w:szCs w:val="22"/>
        </w:rPr>
        <w:t xml:space="preserve">Met inachtneming van het bepaalde in art. 5, leden 1 en 2 van de Statuten, doet het bestuur aan de </w:t>
      </w:r>
      <w:r>
        <w:rPr>
          <w:sz w:val="22"/>
          <w:szCs w:val="22"/>
        </w:rPr>
        <w:t>Algemene Ledenvergadering</w:t>
      </w:r>
      <w:r w:rsidRPr="00CC7C47">
        <w:rPr>
          <w:sz w:val="22"/>
          <w:szCs w:val="22"/>
        </w:rPr>
        <w:t xml:space="preserve"> een voorstel tot vervulling van de vacatures. Tot één week voor de vergadering kunnen door de leden schriftelijke tegenkandidaten worden gesteld. Een dergelijk voorstel dient door tenminste drie leden te zijn ondertekend en vergezeld te gaan van een door de kandidaat ondertekende verklaring van aanvaarding van de kandidatuur.</w:t>
      </w:r>
    </w:p>
    <w:p w:rsidR="00380CAA" w:rsidRPr="00CC7C47" w:rsidRDefault="00380CAA" w:rsidP="00380CAA">
      <w:pPr>
        <w:jc w:val="both"/>
        <w:rPr>
          <w:sz w:val="22"/>
          <w:szCs w:val="22"/>
        </w:rPr>
      </w:pPr>
    </w:p>
    <w:p w:rsidR="00380CAA" w:rsidRPr="00CC7C47" w:rsidRDefault="00380CAA" w:rsidP="00380CAA">
      <w:pPr>
        <w:jc w:val="both"/>
        <w:rPr>
          <w:sz w:val="22"/>
          <w:szCs w:val="22"/>
        </w:rPr>
      </w:pPr>
      <w:r w:rsidRPr="00CC7C47">
        <w:rPr>
          <w:b/>
          <w:sz w:val="22"/>
          <w:szCs w:val="22"/>
        </w:rPr>
        <w:t>Art. 3.</w:t>
      </w:r>
    </w:p>
    <w:p w:rsidR="00380CAA" w:rsidRDefault="00380CAA" w:rsidP="00380CAA">
      <w:pPr>
        <w:jc w:val="both"/>
        <w:rPr>
          <w:sz w:val="22"/>
          <w:szCs w:val="22"/>
        </w:rPr>
      </w:pPr>
      <w:r w:rsidRPr="00CC7C47">
        <w:rPr>
          <w:sz w:val="22"/>
          <w:szCs w:val="22"/>
        </w:rPr>
        <w:t>De voorzitter is belast met de handhaving van de Statuten, het Huishoudelijk Reglement en de besluiten der vergadering. De stukken/correspondentie ten behoeve van en gericht aan externe betrekkingen worden door hem</w:t>
      </w:r>
      <w:r>
        <w:rPr>
          <w:sz w:val="22"/>
          <w:szCs w:val="22"/>
        </w:rPr>
        <w:t xml:space="preserve"> </w:t>
      </w:r>
      <w:r w:rsidRPr="00CC7C47">
        <w:rPr>
          <w:sz w:val="22"/>
          <w:szCs w:val="22"/>
        </w:rPr>
        <w:t>naast de secretaris mede ondertekend. Het vorenstaande laat onverlet de bevoegdheid tot het ondertekenen van de stukken door de penningmeester voor zover deze betrekking hebben op de fina</w:t>
      </w:r>
      <w:r>
        <w:rPr>
          <w:sz w:val="22"/>
          <w:szCs w:val="22"/>
        </w:rPr>
        <w:t>nciële zaken van de vereniging.</w:t>
      </w:r>
    </w:p>
    <w:p w:rsidR="00380CAA" w:rsidRPr="00CC7C47" w:rsidRDefault="00380CAA" w:rsidP="00380CAA">
      <w:pPr>
        <w:jc w:val="both"/>
        <w:rPr>
          <w:sz w:val="22"/>
          <w:szCs w:val="22"/>
        </w:rPr>
      </w:pPr>
      <w:r w:rsidRPr="00CC7C47">
        <w:rPr>
          <w:sz w:val="22"/>
          <w:szCs w:val="22"/>
        </w:rPr>
        <w:t>Bij ontstentenis wordt de voorzitter vervangen door de tweede voorzitter, bij ontstentenis van deze door de secretaris.</w:t>
      </w:r>
    </w:p>
    <w:p w:rsidR="00380CAA" w:rsidRPr="00CC7C47" w:rsidRDefault="00380CAA" w:rsidP="00380CAA">
      <w:pPr>
        <w:jc w:val="both"/>
        <w:rPr>
          <w:sz w:val="22"/>
          <w:szCs w:val="22"/>
        </w:rPr>
      </w:pPr>
    </w:p>
    <w:p w:rsidR="00380CAA" w:rsidRPr="00CC7C47" w:rsidRDefault="00380CAA" w:rsidP="00380CAA">
      <w:pPr>
        <w:jc w:val="both"/>
        <w:rPr>
          <w:b/>
          <w:sz w:val="22"/>
          <w:szCs w:val="22"/>
        </w:rPr>
      </w:pPr>
      <w:r w:rsidRPr="00CC7C47">
        <w:rPr>
          <w:b/>
          <w:sz w:val="22"/>
          <w:szCs w:val="22"/>
        </w:rPr>
        <w:t>Art. 4.</w:t>
      </w:r>
    </w:p>
    <w:p w:rsidR="00380CAA" w:rsidRPr="00CC7C47" w:rsidRDefault="00380CAA" w:rsidP="00380CAA">
      <w:pPr>
        <w:jc w:val="both"/>
        <w:rPr>
          <w:sz w:val="22"/>
          <w:szCs w:val="22"/>
        </w:rPr>
      </w:pPr>
      <w:r w:rsidRPr="00CC7C47">
        <w:rPr>
          <w:sz w:val="22"/>
          <w:szCs w:val="22"/>
        </w:rPr>
        <w:t>De secretaris voert alle correspondentie, waarvan hij afschrift houdt voor het archief van de vereniging. Hij beheert het archief en draagt zorg voor het opmaken van de notulen. Van alle ingekomen stukken geeft hij terstond, dan wel zo spoedig mogelijk</w:t>
      </w:r>
      <w:r>
        <w:rPr>
          <w:sz w:val="22"/>
          <w:szCs w:val="22"/>
        </w:rPr>
        <w:t>,</w:t>
      </w:r>
      <w:r w:rsidRPr="00CC7C47">
        <w:rPr>
          <w:sz w:val="22"/>
          <w:szCs w:val="22"/>
        </w:rPr>
        <w:t xml:space="preserve"> kennis aan de voorzitter en aan de overige bestuursleden in vergadering. Eenmaal per jaar doet hij de leden tijdens de </w:t>
      </w:r>
      <w:r>
        <w:rPr>
          <w:sz w:val="22"/>
          <w:szCs w:val="22"/>
        </w:rPr>
        <w:t>Algemene Ledenvergadering</w:t>
      </w:r>
      <w:r w:rsidRPr="00CC7C47">
        <w:rPr>
          <w:sz w:val="22"/>
          <w:szCs w:val="22"/>
        </w:rPr>
        <w:t xml:space="preserve"> verslag van de verrichtingen van de vereniging, </w:t>
      </w:r>
      <w:r w:rsidR="0014563A">
        <w:rPr>
          <w:sz w:val="22"/>
          <w:szCs w:val="22"/>
        </w:rPr>
        <w:t xml:space="preserve">het aantal leden </w:t>
      </w:r>
      <w:r w:rsidRPr="00CC7C47">
        <w:rPr>
          <w:sz w:val="22"/>
          <w:szCs w:val="22"/>
        </w:rPr>
        <w:t xml:space="preserve">en </w:t>
      </w:r>
      <w:r w:rsidRPr="00CC7C47">
        <w:rPr>
          <w:sz w:val="22"/>
          <w:szCs w:val="22"/>
        </w:rPr>
        <w:lastRenderedPageBreak/>
        <w:t>voorts van al datgene wat verder ter kennis van de vergadering behoort te worden gebracht.</w:t>
      </w:r>
    </w:p>
    <w:p w:rsidR="00380CAA" w:rsidRPr="00CC7C47" w:rsidRDefault="00380CAA" w:rsidP="00380CAA">
      <w:pPr>
        <w:jc w:val="both"/>
        <w:rPr>
          <w:sz w:val="22"/>
          <w:szCs w:val="22"/>
        </w:rPr>
      </w:pPr>
      <w:r w:rsidRPr="00CC7C47">
        <w:rPr>
          <w:sz w:val="22"/>
          <w:szCs w:val="22"/>
        </w:rPr>
        <w:t>De secretaris kan zich in zijn</w:t>
      </w:r>
      <w:r>
        <w:rPr>
          <w:sz w:val="22"/>
          <w:szCs w:val="22"/>
        </w:rPr>
        <w:t xml:space="preserve"> werkzaamheden late</w:t>
      </w:r>
      <w:r w:rsidRPr="00CC7C47">
        <w:rPr>
          <w:sz w:val="22"/>
          <w:szCs w:val="22"/>
        </w:rPr>
        <w:t>n bijstaan door een tweede secretaris die hem bij ontstentenis, anders dan voor korte duur, vervangt.</w:t>
      </w:r>
    </w:p>
    <w:p w:rsidR="00380CAA" w:rsidRPr="00CC7C47" w:rsidRDefault="00380CAA" w:rsidP="00380CAA">
      <w:pPr>
        <w:jc w:val="both"/>
        <w:rPr>
          <w:sz w:val="22"/>
          <w:szCs w:val="22"/>
        </w:rPr>
      </w:pPr>
    </w:p>
    <w:p w:rsidR="00380CAA" w:rsidRPr="00CC7C47" w:rsidRDefault="00380CAA" w:rsidP="00380CAA">
      <w:pPr>
        <w:jc w:val="both"/>
        <w:rPr>
          <w:b/>
          <w:sz w:val="22"/>
          <w:szCs w:val="22"/>
        </w:rPr>
      </w:pPr>
      <w:r w:rsidRPr="00CC7C47">
        <w:rPr>
          <w:b/>
          <w:sz w:val="22"/>
          <w:szCs w:val="22"/>
        </w:rPr>
        <w:t>Art. 5.</w:t>
      </w:r>
    </w:p>
    <w:p w:rsidR="00380CAA" w:rsidRPr="00CC7C47" w:rsidRDefault="00380CAA" w:rsidP="00380CAA">
      <w:pPr>
        <w:jc w:val="both"/>
        <w:rPr>
          <w:sz w:val="22"/>
          <w:szCs w:val="22"/>
        </w:rPr>
      </w:pPr>
      <w:r w:rsidRPr="00CC7C47">
        <w:rPr>
          <w:sz w:val="22"/>
          <w:szCs w:val="22"/>
        </w:rPr>
        <w:t xml:space="preserve">De penningmeester beheert de gelden, </w:t>
      </w:r>
      <w:r>
        <w:rPr>
          <w:sz w:val="22"/>
          <w:szCs w:val="22"/>
        </w:rPr>
        <w:t>die</w:t>
      </w:r>
      <w:r w:rsidRPr="00CC7C47">
        <w:rPr>
          <w:sz w:val="22"/>
          <w:szCs w:val="22"/>
        </w:rPr>
        <w:t xml:space="preserve"> uit welke hoofde ook, aan de vereniging toevallen. Hij draagt zorg voor een regelmatige boekhouding, hetgeen mede inhoudt dat alle door hem</w:t>
      </w:r>
      <w:r>
        <w:rPr>
          <w:sz w:val="22"/>
          <w:szCs w:val="22"/>
        </w:rPr>
        <w:t xml:space="preserve"> </w:t>
      </w:r>
      <w:r w:rsidRPr="00CC7C47">
        <w:rPr>
          <w:sz w:val="22"/>
          <w:szCs w:val="22"/>
        </w:rPr>
        <w:t>verrichte uitgaven gedekt zijn door deugdelijke bescheiden. Hij houdt voorts toezicht op en is mitsdien verantwoordelijk voor het geldelijke beheer van de commissies die gelden van de vereniging onder zich hebben. De door hem te beheren gelden worden, anders dan in aandelen, solide belegd.</w:t>
      </w:r>
    </w:p>
    <w:p w:rsidR="00380CAA" w:rsidRDefault="00380CAA" w:rsidP="00380CAA">
      <w:pPr>
        <w:jc w:val="both"/>
        <w:rPr>
          <w:sz w:val="22"/>
          <w:szCs w:val="22"/>
        </w:rPr>
      </w:pPr>
      <w:r w:rsidRPr="00CC7C47">
        <w:rPr>
          <w:sz w:val="22"/>
          <w:szCs w:val="22"/>
        </w:rPr>
        <w:t xml:space="preserve">Eenmaal per jaar doet hij de leden tijdens de </w:t>
      </w:r>
      <w:r>
        <w:rPr>
          <w:sz w:val="22"/>
          <w:szCs w:val="22"/>
        </w:rPr>
        <w:t>Algemene Ledenvergadering</w:t>
      </w:r>
      <w:r w:rsidRPr="00CC7C47">
        <w:rPr>
          <w:sz w:val="22"/>
          <w:szCs w:val="22"/>
        </w:rPr>
        <w:t xml:space="preserve"> verslag van de financiële toestand van de vereniging per ultimo van het afgelopen </w:t>
      </w:r>
      <w:r>
        <w:rPr>
          <w:sz w:val="22"/>
          <w:szCs w:val="22"/>
        </w:rPr>
        <w:t xml:space="preserve">boekjaar, </w:t>
      </w:r>
      <w:r w:rsidRPr="00CC7C47">
        <w:rPr>
          <w:sz w:val="22"/>
          <w:szCs w:val="22"/>
        </w:rPr>
        <w:t xml:space="preserve">welk verslag vergezeld dient te gaan van de voor het verstreken jaar eerder goedgekeurde begroting. Tijdens dezelfde vergadering wordt de leden van het </w:t>
      </w:r>
      <w:r>
        <w:rPr>
          <w:sz w:val="22"/>
          <w:szCs w:val="22"/>
        </w:rPr>
        <w:t>lop</w:t>
      </w:r>
      <w:r w:rsidRPr="00CC7C47">
        <w:rPr>
          <w:sz w:val="22"/>
          <w:szCs w:val="22"/>
        </w:rPr>
        <w:t>ende</w:t>
      </w:r>
      <w:r>
        <w:rPr>
          <w:sz w:val="22"/>
          <w:szCs w:val="22"/>
        </w:rPr>
        <w:t xml:space="preserve"> </w:t>
      </w:r>
      <w:r w:rsidRPr="009B2ECA">
        <w:rPr>
          <w:sz w:val="22"/>
          <w:szCs w:val="22"/>
        </w:rPr>
        <w:t>jaar</w:t>
      </w:r>
      <w:r w:rsidRPr="00CC7C47">
        <w:rPr>
          <w:sz w:val="22"/>
          <w:szCs w:val="22"/>
        </w:rPr>
        <w:t xml:space="preserve"> een begroting ter goedkeuring en vaststelling aangeboden. De aldus vastgestelde begroting zal het bestuur voor </w:t>
      </w:r>
      <w:r>
        <w:rPr>
          <w:sz w:val="22"/>
          <w:szCs w:val="22"/>
        </w:rPr>
        <w:t>da</w:t>
      </w:r>
      <w:r w:rsidRPr="00CC7C47">
        <w:rPr>
          <w:sz w:val="22"/>
          <w:szCs w:val="22"/>
        </w:rPr>
        <w:t>t jaar</w:t>
      </w:r>
      <w:r>
        <w:rPr>
          <w:sz w:val="22"/>
          <w:szCs w:val="22"/>
        </w:rPr>
        <w:t xml:space="preserve"> </w:t>
      </w:r>
      <w:r w:rsidRPr="00CC7C47">
        <w:rPr>
          <w:sz w:val="22"/>
          <w:szCs w:val="22"/>
        </w:rPr>
        <w:t xml:space="preserve">tot richtlijn dienen. Behoudens de verantwoordelijkheid van het bestuur voor het gevoerde beheer achteraf, is het bestuur </w:t>
      </w:r>
      <w:r>
        <w:rPr>
          <w:sz w:val="22"/>
          <w:szCs w:val="22"/>
        </w:rPr>
        <w:t xml:space="preserve">er </w:t>
      </w:r>
      <w:r w:rsidRPr="00CC7C47">
        <w:rPr>
          <w:sz w:val="22"/>
          <w:szCs w:val="22"/>
        </w:rPr>
        <w:t xml:space="preserve">niet </w:t>
      </w:r>
      <w:r>
        <w:rPr>
          <w:sz w:val="22"/>
          <w:szCs w:val="22"/>
        </w:rPr>
        <w:t xml:space="preserve">aan </w:t>
      </w:r>
      <w:r w:rsidRPr="00CC7C47">
        <w:rPr>
          <w:sz w:val="22"/>
          <w:szCs w:val="22"/>
        </w:rPr>
        <w:t>gehouden</w:t>
      </w:r>
      <w:r>
        <w:rPr>
          <w:sz w:val="22"/>
          <w:szCs w:val="22"/>
        </w:rPr>
        <w:t xml:space="preserve"> </w:t>
      </w:r>
      <w:r w:rsidRPr="00CC7C47">
        <w:rPr>
          <w:sz w:val="22"/>
          <w:szCs w:val="22"/>
        </w:rPr>
        <w:t>tussentijds</w:t>
      </w:r>
      <w:r w:rsidRPr="00007E82">
        <w:rPr>
          <w:sz w:val="22"/>
          <w:szCs w:val="22"/>
        </w:rPr>
        <w:t xml:space="preserve"> opgestelde</w:t>
      </w:r>
      <w:r w:rsidRPr="006F3F9D">
        <w:rPr>
          <w:sz w:val="22"/>
          <w:szCs w:val="22"/>
        </w:rPr>
        <w:t xml:space="preserve"> </w:t>
      </w:r>
      <w:r w:rsidRPr="00CC7C47">
        <w:rPr>
          <w:sz w:val="22"/>
          <w:szCs w:val="22"/>
        </w:rPr>
        <w:t>suppleto</w:t>
      </w:r>
      <w:r>
        <w:rPr>
          <w:sz w:val="22"/>
          <w:szCs w:val="22"/>
        </w:rPr>
        <w:t>ire</w:t>
      </w:r>
      <w:r w:rsidRPr="00CC7C47">
        <w:rPr>
          <w:sz w:val="22"/>
          <w:szCs w:val="22"/>
        </w:rPr>
        <w:t xml:space="preserve"> begrotingen ter goedkeuring aan de leden voor te leggen. </w:t>
      </w:r>
    </w:p>
    <w:p w:rsidR="00380CAA" w:rsidRPr="00CC7C47" w:rsidRDefault="00380CAA" w:rsidP="00380CAA">
      <w:pPr>
        <w:jc w:val="both"/>
        <w:rPr>
          <w:sz w:val="22"/>
          <w:szCs w:val="22"/>
        </w:rPr>
      </w:pPr>
      <w:r w:rsidRPr="00CC7C47">
        <w:rPr>
          <w:sz w:val="22"/>
          <w:szCs w:val="22"/>
        </w:rPr>
        <w:t>De penningmeester kan zich in zijn werkzaamh</w:t>
      </w:r>
      <w:r>
        <w:rPr>
          <w:sz w:val="22"/>
          <w:szCs w:val="22"/>
        </w:rPr>
        <w:t>e</w:t>
      </w:r>
      <w:r w:rsidRPr="00CC7C47">
        <w:rPr>
          <w:sz w:val="22"/>
          <w:szCs w:val="22"/>
        </w:rPr>
        <w:t xml:space="preserve">den </w:t>
      </w:r>
      <w:r>
        <w:rPr>
          <w:sz w:val="22"/>
          <w:szCs w:val="22"/>
        </w:rPr>
        <w:t>late</w:t>
      </w:r>
      <w:r w:rsidRPr="00CC7C47">
        <w:rPr>
          <w:sz w:val="22"/>
          <w:szCs w:val="22"/>
        </w:rPr>
        <w:t>n bijstaan door een tweede penningmeester die hem bij diens ontstentenis, anders dan van korte duur, vervangt.</w:t>
      </w:r>
    </w:p>
    <w:p w:rsidR="00380CAA" w:rsidRPr="00CC7C47" w:rsidRDefault="00380CAA" w:rsidP="00380CAA">
      <w:pPr>
        <w:jc w:val="both"/>
        <w:rPr>
          <w:b/>
          <w:sz w:val="22"/>
          <w:szCs w:val="22"/>
        </w:rPr>
      </w:pPr>
    </w:p>
    <w:p w:rsidR="00380CAA" w:rsidRPr="00CC7C47" w:rsidRDefault="00380CAA" w:rsidP="00380CAA">
      <w:pPr>
        <w:jc w:val="both"/>
        <w:rPr>
          <w:b/>
          <w:sz w:val="22"/>
          <w:szCs w:val="22"/>
        </w:rPr>
      </w:pPr>
      <w:r w:rsidRPr="00CC7C47">
        <w:rPr>
          <w:b/>
          <w:sz w:val="22"/>
          <w:szCs w:val="22"/>
        </w:rPr>
        <w:t>Art. 6.</w:t>
      </w:r>
    </w:p>
    <w:p w:rsidR="00380CAA" w:rsidRDefault="00380CAA" w:rsidP="00380CAA">
      <w:pPr>
        <w:jc w:val="both"/>
        <w:rPr>
          <w:b/>
          <w:sz w:val="22"/>
          <w:szCs w:val="22"/>
        </w:rPr>
      </w:pPr>
      <w:r w:rsidRPr="00CC7C47">
        <w:rPr>
          <w:sz w:val="22"/>
          <w:szCs w:val="22"/>
        </w:rPr>
        <w:t>Het bestuur komt zo vaak bijeen als de voorzitter of twee andere leden van het bestuur dat nodig oordelen, doch tenminste drie maal per jaar. Om geldige besluiten te kunnen nemen moet meer dan de helft van het aantal zittende leden van het bestuur aanwezig zijn.</w:t>
      </w:r>
    </w:p>
    <w:p w:rsidR="00380CAA" w:rsidRDefault="00380CAA" w:rsidP="00380CAA">
      <w:pPr>
        <w:jc w:val="both"/>
        <w:rPr>
          <w:b/>
          <w:sz w:val="22"/>
          <w:szCs w:val="22"/>
        </w:rPr>
      </w:pPr>
    </w:p>
    <w:p w:rsidR="00380CAA" w:rsidRPr="00CC7C47" w:rsidRDefault="00380CAA" w:rsidP="00380CAA">
      <w:pPr>
        <w:jc w:val="both"/>
      </w:pPr>
      <w:r w:rsidRPr="00CC7C47">
        <w:rPr>
          <w:b/>
        </w:rPr>
        <w:t>Afdeling II.</w:t>
      </w:r>
      <w:r w:rsidRPr="00CC7C47">
        <w:rPr>
          <w:b/>
        </w:rPr>
        <w:tab/>
        <w:t>Van de vergaderingen</w:t>
      </w:r>
      <w:r>
        <w:rPr>
          <w:b/>
        </w:rPr>
        <w:t>.</w:t>
      </w:r>
    </w:p>
    <w:p w:rsidR="00380CAA" w:rsidRPr="00CC7C47" w:rsidRDefault="00380CAA" w:rsidP="00380CAA">
      <w:pPr>
        <w:jc w:val="both"/>
        <w:rPr>
          <w:sz w:val="22"/>
          <w:szCs w:val="22"/>
        </w:rPr>
      </w:pPr>
    </w:p>
    <w:p w:rsidR="00380CAA" w:rsidRPr="00CC7C47" w:rsidRDefault="00380CAA" w:rsidP="00380CAA">
      <w:pPr>
        <w:jc w:val="both"/>
        <w:rPr>
          <w:b/>
          <w:sz w:val="22"/>
          <w:szCs w:val="22"/>
        </w:rPr>
      </w:pPr>
      <w:r w:rsidRPr="00CC7C47">
        <w:rPr>
          <w:b/>
          <w:sz w:val="22"/>
          <w:szCs w:val="22"/>
        </w:rPr>
        <w:lastRenderedPageBreak/>
        <w:t>Art. 7.</w:t>
      </w:r>
    </w:p>
    <w:p w:rsidR="00380CAA" w:rsidRDefault="00380CAA" w:rsidP="00380CAA">
      <w:pPr>
        <w:jc w:val="both"/>
        <w:rPr>
          <w:sz w:val="22"/>
          <w:szCs w:val="22"/>
        </w:rPr>
      </w:pPr>
      <w:r w:rsidRPr="00CC7C47">
        <w:rPr>
          <w:sz w:val="22"/>
          <w:szCs w:val="22"/>
        </w:rPr>
        <w:t xml:space="preserve">De vergaderingen worden onderscheiden </w:t>
      </w:r>
      <w:r>
        <w:rPr>
          <w:sz w:val="22"/>
          <w:szCs w:val="22"/>
        </w:rPr>
        <w:t>in Bestuursvergaderingen en Ledenvergaderingen; deze laatste te onderscheiden in de Algemene Ledenvergadering en andere Ledenvergaderingen.</w:t>
      </w:r>
    </w:p>
    <w:p w:rsidR="00380CAA" w:rsidRDefault="00380CAA" w:rsidP="00380CAA">
      <w:pPr>
        <w:jc w:val="both"/>
        <w:rPr>
          <w:sz w:val="22"/>
          <w:szCs w:val="22"/>
        </w:rPr>
      </w:pPr>
      <w:r>
        <w:rPr>
          <w:sz w:val="22"/>
          <w:szCs w:val="22"/>
        </w:rPr>
        <w:t>Voorstellen ter behandeling tijdens de Algemene Ledenvergadering, voor zover niet door het bestuur gedaan, dienen uiterlijk zeven dagen voor de dag waarop deze vergadering zal worden gehouden, bij het bestuur te zijn ingediend.</w:t>
      </w:r>
    </w:p>
    <w:p w:rsidR="00380CAA" w:rsidRDefault="00380CAA" w:rsidP="00380CAA">
      <w:pPr>
        <w:jc w:val="both"/>
        <w:rPr>
          <w:sz w:val="22"/>
          <w:szCs w:val="22"/>
        </w:rPr>
      </w:pPr>
    </w:p>
    <w:p w:rsidR="00380CAA" w:rsidRDefault="00380CAA" w:rsidP="00380CAA">
      <w:pPr>
        <w:jc w:val="both"/>
        <w:rPr>
          <w:b/>
          <w:sz w:val="22"/>
          <w:szCs w:val="22"/>
        </w:rPr>
      </w:pPr>
      <w:r w:rsidRPr="00CC7C47">
        <w:rPr>
          <w:b/>
          <w:sz w:val="22"/>
          <w:szCs w:val="22"/>
        </w:rPr>
        <w:t>Art. 8.</w:t>
      </w:r>
    </w:p>
    <w:p w:rsidR="00380CAA" w:rsidRDefault="00380CAA" w:rsidP="00380CAA">
      <w:pPr>
        <w:jc w:val="both"/>
        <w:rPr>
          <w:sz w:val="22"/>
          <w:szCs w:val="22"/>
        </w:rPr>
      </w:pPr>
      <w:r>
        <w:rPr>
          <w:sz w:val="22"/>
          <w:szCs w:val="22"/>
        </w:rPr>
        <w:t>Stemming bij volmacht is mogelijk, mits voor de aanvang van de vergadering bij het bestuur een schriftelijke volmacht is ingediend, aangevende het onderwerp van het uit te oefenen stemrecht.</w:t>
      </w:r>
    </w:p>
    <w:p w:rsidR="00FD6964" w:rsidRDefault="00380CAA" w:rsidP="00380CAA">
      <w:pPr>
        <w:jc w:val="both"/>
        <w:rPr>
          <w:sz w:val="22"/>
          <w:szCs w:val="22"/>
        </w:rPr>
      </w:pPr>
      <w:r w:rsidRPr="00516A0E">
        <w:rPr>
          <w:sz w:val="22"/>
          <w:szCs w:val="22"/>
        </w:rPr>
        <w:t xml:space="preserve">De voorzitter van de vergadering bepaalt </w:t>
      </w:r>
      <w:r w:rsidR="00A330C0">
        <w:rPr>
          <w:sz w:val="22"/>
          <w:szCs w:val="22"/>
        </w:rPr>
        <w:t xml:space="preserve">met in achtneming van het hieromtrent gestelde in de Statuten </w:t>
      </w:r>
      <w:r w:rsidRPr="00516A0E">
        <w:rPr>
          <w:sz w:val="22"/>
          <w:szCs w:val="22"/>
        </w:rPr>
        <w:t>de wijze van stemming, met dien verstand</w:t>
      </w:r>
      <w:r>
        <w:rPr>
          <w:sz w:val="22"/>
          <w:szCs w:val="22"/>
        </w:rPr>
        <w:t xml:space="preserve">e, </w:t>
      </w:r>
      <w:r w:rsidRPr="00516A0E">
        <w:rPr>
          <w:sz w:val="22"/>
          <w:szCs w:val="22"/>
        </w:rPr>
        <w:t xml:space="preserve">dat wanneer </w:t>
      </w:r>
      <w:r w:rsidR="0014563A">
        <w:rPr>
          <w:sz w:val="22"/>
          <w:szCs w:val="22"/>
        </w:rPr>
        <w:t xml:space="preserve">tenminste </w:t>
      </w:r>
      <w:r w:rsidRPr="00516A0E">
        <w:rPr>
          <w:sz w:val="22"/>
          <w:szCs w:val="22"/>
        </w:rPr>
        <w:t>een derde van het aanwezige aantal leden dat wens</w:t>
      </w:r>
      <w:r>
        <w:rPr>
          <w:sz w:val="22"/>
          <w:szCs w:val="22"/>
        </w:rPr>
        <w:t xml:space="preserve">t, </w:t>
      </w:r>
      <w:r w:rsidRPr="00516A0E">
        <w:rPr>
          <w:sz w:val="22"/>
          <w:szCs w:val="22"/>
        </w:rPr>
        <w:t>een andere wijze van stemming gevolgd wordt.</w:t>
      </w:r>
    </w:p>
    <w:p w:rsidR="00380CAA" w:rsidRDefault="00FD6964" w:rsidP="00FD6964">
      <w:pPr>
        <w:jc w:val="both"/>
        <w:rPr>
          <w:b/>
        </w:rPr>
      </w:pPr>
      <w:r>
        <w:rPr>
          <w:sz w:val="22"/>
          <w:szCs w:val="22"/>
        </w:rPr>
        <w:br w:type="page"/>
      </w:r>
      <w:r w:rsidR="00380CAA">
        <w:rPr>
          <w:b/>
        </w:rPr>
        <w:lastRenderedPageBreak/>
        <w:t>Afdeling III.</w:t>
      </w:r>
      <w:r w:rsidR="00380CAA">
        <w:rPr>
          <w:b/>
        </w:rPr>
        <w:tab/>
      </w:r>
      <w:r w:rsidR="00380CAA" w:rsidRPr="00C07FB3">
        <w:rPr>
          <w:b/>
        </w:rPr>
        <w:t>Van de commissi</w:t>
      </w:r>
      <w:r w:rsidR="00380CAA">
        <w:rPr>
          <w:b/>
        </w:rPr>
        <w:t>es.</w:t>
      </w:r>
    </w:p>
    <w:p w:rsidR="00380CAA" w:rsidRDefault="00380CAA" w:rsidP="00380CAA">
      <w:pPr>
        <w:jc w:val="both"/>
        <w:rPr>
          <w:b/>
        </w:rPr>
      </w:pPr>
    </w:p>
    <w:p w:rsidR="00380CAA" w:rsidRDefault="00380CAA" w:rsidP="00380CAA">
      <w:pPr>
        <w:tabs>
          <w:tab w:val="left" w:pos="-284"/>
        </w:tabs>
        <w:jc w:val="both"/>
      </w:pPr>
      <w:r>
        <w:t xml:space="preserve">De vereniging kent twee soorten commissies en </w:t>
      </w:r>
      <w:r w:rsidRPr="009B2ECA">
        <w:t>wel één</w:t>
      </w:r>
      <w:r>
        <w:t xml:space="preserve"> door de Algemene </w:t>
      </w:r>
      <w:r w:rsidR="00D504D6">
        <w:t>Ledenvergadering in te stellen k</w:t>
      </w:r>
      <w:r>
        <w:t>ascommissie en commissies ter ondersteuning van het bestuur.</w:t>
      </w:r>
    </w:p>
    <w:p w:rsidR="00380CAA" w:rsidRPr="00AC7B9B" w:rsidRDefault="00380CAA" w:rsidP="00380CAA">
      <w:pPr>
        <w:tabs>
          <w:tab w:val="left" w:pos="-142"/>
        </w:tabs>
        <w:jc w:val="both"/>
      </w:pPr>
    </w:p>
    <w:p w:rsidR="00380CAA" w:rsidRPr="00FD657F" w:rsidRDefault="00380CAA" w:rsidP="00380CAA">
      <w:pPr>
        <w:jc w:val="both"/>
        <w:rPr>
          <w:b/>
          <w:sz w:val="22"/>
          <w:szCs w:val="22"/>
        </w:rPr>
      </w:pPr>
      <w:r>
        <w:rPr>
          <w:b/>
          <w:sz w:val="22"/>
          <w:szCs w:val="22"/>
        </w:rPr>
        <w:t>Art. 9</w:t>
      </w:r>
      <w:r w:rsidRPr="00CC7C47">
        <w:rPr>
          <w:b/>
          <w:sz w:val="22"/>
          <w:szCs w:val="22"/>
        </w:rPr>
        <w:t>.</w:t>
      </w:r>
    </w:p>
    <w:p w:rsidR="00380CAA" w:rsidRPr="009B2ECA" w:rsidRDefault="00380CAA" w:rsidP="00380CAA">
      <w:pPr>
        <w:tabs>
          <w:tab w:val="left" w:pos="-142"/>
        </w:tabs>
        <w:jc w:val="both"/>
        <w:rPr>
          <w:sz w:val="22"/>
          <w:szCs w:val="22"/>
        </w:rPr>
      </w:pPr>
      <w:r w:rsidRPr="00FD657F">
        <w:t>De kascommissie bestaa</w:t>
      </w:r>
      <w:r>
        <w:t>t</w:t>
      </w:r>
      <w:r w:rsidRPr="00FD657F">
        <w:t xml:space="preserve"> uit</w:t>
      </w:r>
      <w:r w:rsidRPr="00FD657F">
        <w:rPr>
          <w:sz w:val="22"/>
          <w:szCs w:val="22"/>
        </w:rPr>
        <w:t xml:space="preserve"> </w:t>
      </w:r>
      <w:r>
        <w:rPr>
          <w:sz w:val="22"/>
          <w:szCs w:val="22"/>
        </w:rPr>
        <w:t xml:space="preserve">tenminste twee leden alsmede een </w:t>
      </w:r>
      <w:r w:rsidRPr="009B2ECA">
        <w:rPr>
          <w:sz w:val="22"/>
          <w:szCs w:val="22"/>
        </w:rPr>
        <w:t>reserve</w:t>
      </w:r>
      <w:r w:rsidR="00A330C0">
        <w:rPr>
          <w:sz w:val="22"/>
          <w:szCs w:val="22"/>
        </w:rPr>
        <w:t xml:space="preserve"> </w:t>
      </w:r>
      <w:r w:rsidRPr="009B2ECA">
        <w:rPr>
          <w:sz w:val="22"/>
          <w:szCs w:val="22"/>
        </w:rPr>
        <w:t>lid</w:t>
      </w:r>
      <w:r>
        <w:rPr>
          <w:sz w:val="22"/>
          <w:szCs w:val="22"/>
        </w:rPr>
        <w:t>.</w:t>
      </w:r>
    </w:p>
    <w:p w:rsidR="00380CAA" w:rsidRDefault="00380CAA" w:rsidP="00380CAA">
      <w:pPr>
        <w:tabs>
          <w:tab w:val="left" w:pos="-142"/>
        </w:tabs>
        <w:jc w:val="both"/>
        <w:rPr>
          <w:sz w:val="22"/>
          <w:szCs w:val="22"/>
        </w:rPr>
      </w:pPr>
      <w:r>
        <w:rPr>
          <w:sz w:val="22"/>
          <w:szCs w:val="22"/>
        </w:rPr>
        <w:t xml:space="preserve">Een lid van de kascommissie kan niet tevens bestuurslid zijn en de leden worden gekozen door de Algemene Ledenvergadering voor de periode van één jaar en </w:t>
      </w:r>
      <w:r w:rsidRPr="009B2ECA">
        <w:rPr>
          <w:sz w:val="22"/>
          <w:szCs w:val="22"/>
        </w:rPr>
        <w:t>zijn eenmaal</w:t>
      </w:r>
      <w:r>
        <w:rPr>
          <w:sz w:val="22"/>
          <w:szCs w:val="22"/>
        </w:rPr>
        <w:t xml:space="preserve"> herkiesbaar. </w:t>
      </w:r>
    </w:p>
    <w:p w:rsidR="00DE7ABD" w:rsidRDefault="00380CAA" w:rsidP="00DE7ABD">
      <w:pPr>
        <w:numPr>
          <w:ilvl w:val="0"/>
          <w:numId w:val="15"/>
        </w:numPr>
        <w:ind w:left="360" w:firstLine="66"/>
        <w:jc w:val="both"/>
        <w:rPr>
          <w:sz w:val="22"/>
          <w:szCs w:val="22"/>
        </w:rPr>
      </w:pPr>
      <w:r w:rsidRPr="00DE7ABD">
        <w:rPr>
          <w:sz w:val="22"/>
          <w:szCs w:val="22"/>
        </w:rPr>
        <w:t>De kascommissie onderzoekt jaarlijks vóór de aanvang van de Algemene Ledenvergadering de boekhouding alsmede de verantwoording daarvan door de penningmeester en doet van haar bevindingen verslag aan de Algemene Ledenvergadering, in welk verslag tevens kan zijn opgenomen het advies tot al dan niet verlening van decharge van het bestuur voor het gevoerde beleid.</w:t>
      </w:r>
    </w:p>
    <w:p w:rsidR="00380CAA" w:rsidRPr="00DE7ABD" w:rsidRDefault="00380CAA" w:rsidP="00DE7ABD">
      <w:pPr>
        <w:numPr>
          <w:ilvl w:val="0"/>
          <w:numId w:val="15"/>
        </w:numPr>
        <w:ind w:left="360" w:firstLine="66"/>
        <w:jc w:val="both"/>
        <w:rPr>
          <w:sz w:val="22"/>
          <w:szCs w:val="22"/>
        </w:rPr>
      </w:pPr>
      <w:r w:rsidRPr="00DE7ABD">
        <w:rPr>
          <w:sz w:val="22"/>
          <w:szCs w:val="22"/>
        </w:rPr>
        <w:t>De kascommissie kan zich onder daartoe aanleiding gevende omstandigheden doen bijstaan door een (externe) deskundige. Goedkeuring door de Algemene Ledenvergadering van het jaarverslag en de door de kascommissie gecontroleerde rekening en verantwoording van het geldelijke beleid strekt het bestuur tot decharge.</w:t>
      </w:r>
    </w:p>
    <w:p w:rsidR="00380CAA" w:rsidRDefault="00380CAA" w:rsidP="00DE7ABD">
      <w:pPr>
        <w:numPr>
          <w:ilvl w:val="0"/>
          <w:numId w:val="15"/>
        </w:numPr>
        <w:ind w:left="360" w:firstLine="66"/>
        <w:jc w:val="both"/>
        <w:rPr>
          <w:sz w:val="22"/>
          <w:szCs w:val="22"/>
        </w:rPr>
      </w:pPr>
      <w:r>
        <w:rPr>
          <w:sz w:val="22"/>
          <w:szCs w:val="22"/>
        </w:rPr>
        <w:t>Indien de goedkeuring van de rekening en verantwoording wordt geweigerd, benoemt de Algemene Ledenvergadering een andere commissie bestaande uit tenminste drie leden, welke een nieuw onderzoek doet van de rekening en verantwoording. Deze commissie heeft dezelfde bevoegdheden als eerder benoemde commissie. Binnen één maand na de benoeming brengt zij aan de Algemene Ledenvergadering verslag uit van haar bevindingen. Wordt ook dan de goedkeuring geweigerd, dan neemt de Algemene Ledenvergadering al die maatregelen welke door haar in het belang van de vereniging nodig wordt geacht.</w:t>
      </w:r>
    </w:p>
    <w:p w:rsidR="006D57C5" w:rsidRDefault="006D57C5" w:rsidP="006D57C5">
      <w:pPr>
        <w:ind w:left="360"/>
        <w:jc w:val="both"/>
        <w:rPr>
          <w:sz w:val="22"/>
          <w:szCs w:val="22"/>
        </w:rPr>
      </w:pPr>
    </w:p>
    <w:p w:rsidR="006D57C5" w:rsidRDefault="006D57C5" w:rsidP="006D57C5">
      <w:pPr>
        <w:ind w:left="360"/>
        <w:jc w:val="both"/>
        <w:rPr>
          <w:sz w:val="22"/>
          <w:szCs w:val="22"/>
        </w:rPr>
      </w:pPr>
    </w:p>
    <w:p w:rsidR="00FD6964" w:rsidRDefault="00FD6964" w:rsidP="00E44517">
      <w:pPr>
        <w:jc w:val="both"/>
        <w:rPr>
          <w:sz w:val="22"/>
          <w:szCs w:val="22"/>
        </w:rPr>
      </w:pPr>
    </w:p>
    <w:p w:rsidR="00380CAA" w:rsidRDefault="00380CAA" w:rsidP="00380CAA">
      <w:pPr>
        <w:tabs>
          <w:tab w:val="left" w:pos="-284"/>
        </w:tabs>
        <w:jc w:val="both"/>
        <w:rPr>
          <w:b/>
          <w:sz w:val="22"/>
          <w:szCs w:val="22"/>
        </w:rPr>
      </w:pPr>
      <w:r>
        <w:rPr>
          <w:b/>
          <w:sz w:val="22"/>
          <w:szCs w:val="22"/>
        </w:rPr>
        <w:lastRenderedPageBreak/>
        <w:t>Art. 10</w:t>
      </w:r>
      <w:r w:rsidRPr="007379DE">
        <w:rPr>
          <w:b/>
          <w:sz w:val="22"/>
          <w:szCs w:val="22"/>
        </w:rPr>
        <w:t>.</w:t>
      </w:r>
    </w:p>
    <w:p w:rsidR="00380CAA" w:rsidRDefault="00380CAA" w:rsidP="00380CAA">
      <w:pPr>
        <w:tabs>
          <w:tab w:val="left" w:pos="-284"/>
        </w:tabs>
        <w:jc w:val="both"/>
        <w:rPr>
          <w:sz w:val="22"/>
          <w:szCs w:val="22"/>
        </w:rPr>
      </w:pPr>
      <w:r>
        <w:rPr>
          <w:sz w:val="22"/>
          <w:szCs w:val="22"/>
        </w:rPr>
        <w:t>Het bestuur laat zich</w:t>
      </w:r>
      <w:r w:rsidRPr="009B2ECA">
        <w:rPr>
          <w:sz w:val="22"/>
          <w:szCs w:val="22"/>
        </w:rPr>
        <w:t>,</w:t>
      </w:r>
      <w:r>
        <w:rPr>
          <w:sz w:val="22"/>
          <w:szCs w:val="22"/>
        </w:rPr>
        <w:t xml:space="preserve"> onverminderd de bevoegdheid tot het instellen van andere commissies</w:t>
      </w:r>
      <w:r w:rsidR="00D504D6">
        <w:rPr>
          <w:sz w:val="22"/>
          <w:szCs w:val="22"/>
        </w:rPr>
        <w:t>, in zijn</w:t>
      </w:r>
      <w:r w:rsidR="00226F71">
        <w:rPr>
          <w:sz w:val="22"/>
          <w:szCs w:val="22"/>
        </w:rPr>
        <w:t xml:space="preserve"> taak bijstaan door:</w:t>
      </w:r>
    </w:p>
    <w:p w:rsidR="00380CAA" w:rsidRPr="00C80584" w:rsidRDefault="00D504D6" w:rsidP="00BC3352">
      <w:pPr>
        <w:numPr>
          <w:ilvl w:val="0"/>
          <w:numId w:val="16"/>
        </w:numPr>
        <w:tabs>
          <w:tab w:val="left" w:pos="-284"/>
        </w:tabs>
        <w:jc w:val="both"/>
        <w:rPr>
          <w:sz w:val="22"/>
          <w:szCs w:val="22"/>
          <w:lang w:val="en-GB"/>
        </w:rPr>
      </w:pPr>
      <w:r>
        <w:rPr>
          <w:sz w:val="22"/>
          <w:szCs w:val="22"/>
          <w:lang w:val="en-GB"/>
        </w:rPr>
        <w:t>p</w:t>
      </w:r>
      <w:r w:rsidR="00380CAA" w:rsidRPr="00C80584">
        <w:rPr>
          <w:sz w:val="22"/>
          <w:szCs w:val="22"/>
          <w:lang w:val="en-GB"/>
        </w:rPr>
        <w:t xml:space="preserve">er </w:t>
      </w:r>
      <w:proofErr w:type="spellStart"/>
      <w:r w:rsidR="00380CAA" w:rsidRPr="00C80584">
        <w:rPr>
          <w:sz w:val="22"/>
          <w:szCs w:val="22"/>
          <w:lang w:val="en-GB"/>
        </w:rPr>
        <w:t>tuincomplex</w:t>
      </w:r>
      <w:proofErr w:type="spellEnd"/>
      <w:r w:rsidR="00380CAA" w:rsidRPr="00C80584">
        <w:rPr>
          <w:sz w:val="22"/>
          <w:szCs w:val="22"/>
          <w:lang w:val="en-GB"/>
        </w:rPr>
        <w:t xml:space="preserve">, </w:t>
      </w:r>
      <w:proofErr w:type="spellStart"/>
      <w:r w:rsidR="00380CAA" w:rsidRPr="00C80584">
        <w:rPr>
          <w:sz w:val="22"/>
          <w:szCs w:val="22"/>
          <w:lang w:val="en-GB"/>
        </w:rPr>
        <w:t>een</w:t>
      </w:r>
      <w:proofErr w:type="spellEnd"/>
      <w:r w:rsidR="00380CAA" w:rsidRPr="00C80584">
        <w:rPr>
          <w:sz w:val="22"/>
          <w:szCs w:val="22"/>
          <w:lang w:val="en-GB"/>
        </w:rPr>
        <w:t xml:space="preserve"> </w:t>
      </w:r>
      <w:proofErr w:type="spellStart"/>
      <w:r w:rsidR="00380CAA" w:rsidRPr="00C80584">
        <w:rPr>
          <w:sz w:val="22"/>
          <w:szCs w:val="22"/>
          <w:lang w:val="en-GB"/>
        </w:rPr>
        <w:t>complexteam</w:t>
      </w:r>
      <w:proofErr w:type="spellEnd"/>
      <w:r w:rsidR="00380CAA" w:rsidRPr="00C80584">
        <w:rPr>
          <w:sz w:val="22"/>
          <w:szCs w:val="22"/>
          <w:lang w:val="en-GB"/>
        </w:rPr>
        <w:t xml:space="preserve"> (art. 11),</w:t>
      </w:r>
    </w:p>
    <w:p w:rsidR="00380CAA" w:rsidRDefault="00380CAA" w:rsidP="00BC3352">
      <w:pPr>
        <w:numPr>
          <w:ilvl w:val="0"/>
          <w:numId w:val="16"/>
        </w:numPr>
        <w:tabs>
          <w:tab w:val="left" w:pos="-284"/>
        </w:tabs>
        <w:jc w:val="both"/>
        <w:rPr>
          <w:sz w:val="22"/>
          <w:szCs w:val="22"/>
        </w:rPr>
      </w:pPr>
      <w:r>
        <w:rPr>
          <w:sz w:val="22"/>
          <w:szCs w:val="22"/>
        </w:rPr>
        <w:t xml:space="preserve">voor de winkel, </w:t>
      </w:r>
      <w:r w:rsidRPr="00CC4336">
        <w:rPr>
          <w:sz w:val="22"/>
          <w:szCs w:val="22"/>
        </w:rPr>
        <w:t xml:space="preserve">het </w:t>
      </w:r>
      <w:r w:rsidRPr="00C80584">
        <w:rPr>
          <w:sz w:val="22"/>
          <w:szCs w:val="22"/>
        </w:rPr>
        <w:t>winkelteam (art. 12),</w:t>
      </w:r>
    </w:p>
    <w:p w:rsidR="00380CAA" w:rsidRDefault="00380CAA" w:rsidP="00BC3352">
      <w:pPr>
        <w:numPr>
          <w:ilvl w:val="0"/>
          <w:numId w:val="16"/>
        </w:numPr>
        <w:tabs>
          <w:tab w:val="left" w:pos="-284"/>
        </w:tabs>
        <w:jc w:val="both"/>
        <w:rPr>
          <w:sz w:val="22"/>
          <w:szCs w:val="22"/>
        </w:rPr>
      </w:pPr>
      <w:r>
        <w:rPr>
          <w:sz w:val="22"/>
          <w:szCs w:val="22"/>
        </w:rPr>
        <w:t xml:space="preserve">voor het verenigingsblad, de </w:t>
      </w:r>
      <w:r w:rsidRPr="00C80584">
        <w:rPr>
          <w:sz w:val="22"/>
          <w:szCs w:val="22"/>
        </w:rPr>
        <w:t>redactie (art. 13),</w:t>
      </w:r>
    </w:p>
    <w:p w:rsidR="00380CAA" w:rsidRDefault="00380CAA" w:rsidP="00BC3352">
      <w:pPr>
        <w:numPr>
          <w:ilvl w:val="0"/>
          <w:numId w:val="16"/>
        </w:numPr>
        <w:tabs>
          <w:tab w:val="left" w:pos="-284"/>
        </w:tabs>
        <w:jc w:val="both"/>
        <w:rPr>
          <w:sz w:val="22"/>
          <w:szCs w:val="22"/>
        </w:rPr>
      </w:pPr>
      <w:r w:rsidRPr="00CC4336">
        <w:rPr>
          <w:sz w:val="22"/>
          <w:szCs w:val="22"/>
        </w:rPr>
        <w:t xml:space="preserve">voor de website, </w:t>
      </w:r>
      <w:r>
        <w:rPr>
          <w:sz w:val="22"/>
          <w:szCs w:val="22"/>
        </w:rPr>
        <w:t xml:space="preserve">de </w:t>
      </w:r>
      <w:r w:rsidR="008F5EC2" w:rsidRPr="00C80584">
        <w:rPr>
          <w:sz w:val="22"/>
          <w:szCs w:val="22"/>
        </w:rPr>
        <w:t>web redactie</w:t>
      </w:r>
      <w:r w:rsidRPr="00C80584">
        <w:rPr>
          <w:sz w:val="22"/>
          <w:szCs w:val="22"/>
        </w:rPr>
        <w:t xml:space="preserve"> (art. 14)</w:t>
      </w:r>
      <w:r>
        <w:rPr>
          <w:sz w:val="22"/>
          <w:szCs w:val="22"/>
        </w:rPr>
        <w:t>,</w:t>
      </w:r>
    </w:p>
    <w:p w:rsidR="00380CAA" w:rsidRPr="00C80584" w:rsidRDefault="00380CAA" w:rsidP="00BC3352">
      <w:pPr>
        <w:numPr>
          <w:ilvl w:val="0"/>
          <w:numId w:val="16"/>
        </w:numPr>
        <w:tabs>
          <w:tab w:val="left" w:pos="-284"/>
        </w:tabs>
        <w:jc w:val="both"/>
        <w:rPr>
          <w:sz w:val="22"/>
          <w:szCs w:val="22"/>
        </w:rPr>
      </w:pPr>
      <w:r w:rsidRPr="00CC4336">
        <w:rPr>
          <w:sz w:val="22"/>
          <w:szCs w:val="22"/>
        </w:rPr>
        <w:t>voor de leden- en tuinregistratie</w:t>
      </w:r>
      <w:r>
        <w:rPr>
          <w:sz w:val="22"/>
          <w:szCs w:val="22"/>
        </w:rPr>
        <w:t xml:space="preserve">, de </w:t>
      </w:r>
      <w:r w:rsidR="00226F71">
        <w:rPr>
          <w:sz w:val="22"/>
          <w:szCs w:val="22"/>
        </w:rPr>
        <w:t>ledenadministratie (art. 15)</w:t>
      </w:r>
      <w:r w:rsidR="001607A7">
        <w:rPr>
          <w:sz w:val="22"/>
          <w:szCs w:val="22"/>
        </w:rPr>
        <w:t>.</w:t>
      </w:r>
    </w:p>
    <w:p w:rsidR="00380CAA" w:rsidRDefault="00380CAA" w:rsidP="00380CAA">
      <w:pPr>
        <w:tabs>
          <w:tab w:val="left" w:pos="-284"/>
        </w:tabs>
        <w:jc w:val="both"/>
        <w:rPr>
          <w:sz w:val="22"/>
          <w:szCs w:val="22"/>
        </w:rPr>
      </w:pPr>
      <w:r>
        <w:rPr>
          <w:sz w:val="22"/>
          <w:szCs w:val="22"/>
        </w:rPr>
        <w:t>De commissieleden kunnen niet tevens lid van het bestuur zijn en zijn met betrekking tot hun taak gehouden de door het bestuur gegeven aanwijzingen en richtlijnen op te volgen.</w:t>
      </w:r>
    </w:p>
    <w:p w:rsidR="00380CAA" w:rsidRDefault="00380CAA" w:rsidP="00380CAA">
      <w:pPr>
        <w:tabs>
          <w:tab w:val="left" w:pos="440"/>
        </w:tabs>
        <w:jc w:val="both"/>
        <w:rPr>
          <w:sz w:val="22"/>
          <w:szCs w:val="22"/>
        </w:rPr>
      </w:pPr>
    </w:p>
    <w:p w:rsidR="00380CAA" w:rsidRPr="00D66576" w:rsidRDefault="00380CAA" w:rsidP="007704E1">
      <w:pPr>
        <w:tabs>
          <w:tab w:val="left" w:pos="-284"/>
          <w:tab w:val="left" w:pos="709"/>
        </w:tabs>
        <w:jc w:val="both"/>
        <w:rPr>
          <w:b/>
          <w:sz w:val="22"/>
          <w:szCs w:val="22"/>
        </w:rPr>
      </w:pPr>
      <w:r w:rsidRPr="00D66576">
        <w:rPr>
          <w:b/>
          <w:sz w:val="22"/>
          <w:szCs w:val="22"/>
        </w:rPr>
        <w:t>Art. 11.</w:t>
      </w:r>
    </w:p>
    <w:p w:rsidR="00F93E4B" w:rsidRDefault="00380CAA" w:rsidP="001C3719">
      <w:pPr>
        <w:tabs>
          <w:tab w:val="left" w:pos="-142"/>
        </w:tabs>
        <w:jc w:val="both"/>
        <w:rPr>
          <w:sz w:val="22"/>
          <w:szCs w:val="22"/>
        </w:rPr>
      </w:pPr>
      <w:r>
        <w:rPr>
          <w:sz w:val="22"/>
          <w:szCs w:val="22"/>
        </w:rPr>
        <w:t>Een</w:t>
      </w:r>
      <w:r w:rsidR="0014563A">
        <w:rPr>
          <w:sz w:val="22"/>
          <w:szCs w:val="22"/>
        </w:rPr>
        <w:t xml:space="preserve"> complexteam </w:t>
      </w:r>
      <w:r w:rsidRPr="00E00CBA">
        <w:rPr>
          <w:sz w:val="22"/>
          <w:szCs w:val="22"/>
        </w:rPr>
        <w:t xml:space="preserve">bestaat uit </w:t>
      </w:r>
      <w:r w:rsidR="0014563A">
        <w:rPr>
          <w:sz w:val="22"/>
          <w:szCs w:val="22"/>
        </w:rPr>
        <w:t>m</w:t>
      </w:r>
      <w:r w:rsidR="00F93E4B">
        <w:rPr>
          <w:sz w:val="22"/>
          <w:szCs w:val="22"/>
        </w:rPr>
        <w:t>inimaal twee</w:t>
      </w:r>
      <w:r>
        <w:rPr>
          <w:sz w:val="22"/>
          <w:szCs w:val="22"/>
        </w:rPr>
        <w:t xml:space="preserve"> leden</w:t>
      </w:r>
      <w:r w:rsidR="0014563A">
        <w:rPr>
          <w:sz w:val="22"/>
          <w:szCs w:val="22"/>
        </w:rPr>
        <w:t xml:space="preserve"> waarvan</w:t>
      </w:r>
      <w:r w:rsidR="005D7E07">
        <w:rPr>
          <w:sz w:val="22"/>
          <w:szCs w:val="22"/>
        </w:rPr>
        <w:t xml:space="preserve"> </w:t>
      </w:r>
      <w:r w:rsidR="005D7E07" w:rsidRPr="006E3603">
        <w:rPr>
          <w:rFonts w:eastAsia="PMingLiU"/>
          <w:color w:val="000000"/>
          <w:sz w:val="22"/>
          <w:szCs w:val="22"/>
          <w:lang w:eastAsia="zh-TW"/>
        </w:rPr>
        <w:t>éé</w:t>
      </w:r>
      <w:r w:rsidR="0014563A">
        <w:rPr>
          <w:sz w:val="22"/>
          <w:szCs w:val="22"/>
        </w:rPr>
        <w:t>n complexleider is</w:t>
      </w:r>
      <w:r w:rsidR="00F130F6">
        <w:rPr>
          <w:sz w:val="22"/>
          <w:szCs w:val="22"/>
        </w:rPr>
        <w:t xml:space="preserve">. </w:t>
      </w:r>
      <w:r w:rsidRPr="00E00CBA">
        <w:rPr>
          <w:sz w:val="22"/>
          <w:szCs w:val="22"/>
        </w:rPr>
        <w:t>De complexleider is het eerst aanspreekbare lid van het team.</w:t>
      </w:r>
      <w:r w:rsidR="00F130F6">
        <w:rPr>
          <w:sz w:val="22"/>
          <w:szCs w:val="22"/>
        </w:rPr>
        <w:t xml:space="preserve"> </w:t>
      </w:r>
      <w:r w:rsidR="0014563A">
        <w:rPr>
          <w:sz w:val="22"/>
          <w:szCs w:val="22"/>
        </w:rPr>
        <w:t>Het complexteam heeft tot taak het b</w:t>
      </w:r>
      <w:r w:rsidRPr="00D07E55">
        <w:rPr>
          <w:sz w:val="22"/>
          <w:szCs w:val="22"/>
        </w:rPr>
        <w:t>eheer</w:t>
      </w:r>
      <w:r w:rsidR="0014563A">
        <w:rPr>
          <w:sz w:val="22"/>
          <w:szCs w:val="22"/>
        </w:rPr>
        <w:t xml:space="preserve"> en onderhoud </w:t>
      </w:r>
      <w:r w:rsidRPr="00D07E55">
        <w:rPr>
          <w:sz w:val="22"/>
          <w:szCs w:val="22"/>
        </w:rPr>
        <w:t xml:space="preserve"> </w:t>
      </w:r>
      <w:r w:rsidR="00F130F6">
        <w:rPr>
          <w:sz w:val="22"/>
          <w:szCs w:val="22"/>
        </w:rPr>
        <w:t xml:space="preserve">van </w:t>
      </w:r>
      <w:r w:rsidRPr="00D07E55">
        <w:rPr>
          <w:sz w:val="22"/>
          <w:szCs w:val="22"/>
        </w:rPr>
        <w:t>het complex</w:t>
      </w:r>
      <w:r w:rsidR="00F93E4B">
        <w:rPr>
          <w:sz w:val="22"/>
          <w:szCs w:val="22"/>
        </w:rPr>
        <w:t>.</w:t>
      </w:r>
    </w:p>
    <w:p w:rsidR="005D7E07" w:rsidRDefault="00F130F6" w:rsidP="007704E1">
      <w:pPr>
        <w:numPr>
          <w:ilvl w:val="0"/>
          <w:numId w:val="42"/>
        </w:numPr>
        <w:tabs>
          <w:tab w:val="left" w:pos="-142"/>
        </w:tabs>
        <w:jc w:val="both"/>
        <w:rPr>
          <w:sz w:val="22"/>
          <w:szCs w:val="22"/>
        </w:rPr>
      </w:pPr>
      <w:r w:rsidRPr="00F93E4B">
        <w:rPr>
          <w:sz w:val="22"/>
          <w:szCs w:val="22"/>
        </w:rPr>
        <w:t>Het complexteam:</w:t>
      </w:r>
    </w:p>
    <w:p w:rsidR="007704E1" w:rsidRDefault="007704E1" w:rsidP="00BA5148">
      <w:pPr>
        <w:numPr>
          <w:ilvl w:val="0"/>
          <w:numId w:val="43"/>
        </w:numPr>
        <w:tabs>
          <w:tab w:val="left" w:pos="-142"/>
        </w:tabs>
        <w:ind w:left="993" w:hanging="284"/>
        <w:jc w:val="both"/>
        <w:rPr>
          <w:sz w:val="22"/>
          <w:szCs w:val="22"/>
        </w:rPr>
      </w:pPr>
      <w:r>
        <w:rPr>
          <w:sz w:val="22"/>
          <w:szCs w:val="22"/>
        </w:rPr>
        <w:t>r</w:t>
      </w:r>
      <w:r w:rsidR="00380CAA" w:rsidRPr="007704E1">
        <w:rPr>
          <w:sz w:val="22"/>
          <w:szCs w:val="22"/>
        </w:rPr>
        <w:t xml:space="preserve">apporteert omtrent </w:t>
      </w:r>
      <w:r w:rsidR="00445910">
        <w:rPr>
          <w:sz w:val="22"/>
          <w:szCs w:val="22"/>
        </w:rPr>
        <w:t xml:space="preserve">beheer en onderhoud </w:t>
      </w:r>
      <w:r w:rsidR="00380CAA" w:rsidRPr="007704E1">
        <w:rPr>
          <w:sz w:val="22"/>
          <w:szCs w:val="22"/>
        </w:rPr>
        <w:t>aan het bestuur,</w:t>
      </w:r>
      <w:r w:rsidR="00380CAA" w:rsidRPr="007704E1">
        <w:rPr>
          <w:color w:val="C00000"/>
          <w:sz w:val="22"/>
          <w:szCs w:val="22"/>
        </w:rPr>
        <w:t xml:space="preserve"> </w:t>
      </w:r>
      <w:r w:rsidR="00380CAA" w:rsidRPr="007704E1">
        <w:rPr>
          <w:sz w:val="22"/>
          <w:szCs w:val="22"/>
        </w:rPr>
        <w:t>al dan niet vergezeld gaande van een voorstel omtrent het nemen van maatregelen.</w:t>
      </w:r>
    </w:p>
    <w:p w:rsidR="005D7E07" w:rsidRPr="007704E1" w:rsidRDefault="007704E1" w:rsidP="00BA5148">
      <w:pPr>
        <w:numPr>
          <w:ilvl w:val="0"/>
          <w:numId w:val="43"/>
        </w:numPr>
        <w:tabs>
          <w:tab w:val="left" w:pos="-142"/>
        </w:tabs>
        <w:ind w:left="993" w:hanging="284"/>
        <w:jc w:val="both"/>
        <w:rPr>
          <w:sz w:val="22"/>
          <w:szCs w:val="22"/>
        </w:rPr>
      </w:pPr>
      <w:r>
        <w:rPr>
          <w:sz w:val="22"/>
          <w:szCs w:val="22"/>
        </w:rPr>
        <w:t>h</w:t>
      </w:r>
      <w:r w:rsidR="00380CAA" w:rsidRPr="007704E1">
        <w:rPr>
          <w:sz w:val="22"/>
          <w:szCs w:val="22"/>
        </w:rPr>
        <w:t>oudt toezicht en is aanspreekbaar op het door leden op het complex te plegen onderhoud en de verzorging van de aan hen toegewezen tuinen.</w:t>
      </w:r>
    </w:p>
    <w:p w:rsidR="005D7E07" w:rsidRDefault="007704E1" w:rsidP="00BA5148">
      <w:pPr>
        <w:numPr>
          <w:ilvl w:val="0"/>
          <w:numId w:val="43"/>
        </w:numPr>
        <w:tabs>
          <w:tab w:val="left" w:pos="-142"/>
        </w:tabs>
        <w:ind w:left="993" w:hanging="284"/>
        <w:jc w:val="both"/>
        <w:rPr>
          <w:sz w:val="22"/>
          <w:szCs w:val="22"/>
        </w:rPr>
      </w:pPr>
      <w:r>
        <w:rPr>
          <w:sz w:val="22"/>
          <w:szCs w:val="22"/>
        </w:rPr>
        <w:t>s</w:t>
      </w:r>
      <w:r w:rsidR="00380CAA" w:rsidRPr="005D7E07">
        <w:rPr>
          <w:sz w:val="22"/>
          <w:szCs w:val="22"/>
        </w:rPr>
        <w:t>telt een werkrooster op</w:t>
      </w:r>
      <w:r w:rsidR="00380CAA" w:rsidRPr="005D7E07">
        <w:rPr>
          <w:i/>
          <w:sz w:val="22"/>
          <w:szCs w:val="22"/>
        </w:rPr>
        <w:t xml:space="preserve"> </w:t>
      </w:r>
      <w:r w:rsidR="00380CAA" w:rsidRPr="005D7E07">
        <w:rPr>
          <w:sz w:val="22"/>
          <w:szCs w:val="22"/>
        </w:rPr>
        <w:t>en deelt de werkzaamheden in welke leden op het complex ten algemenen nutte van de vereniging dienen te verrichten.</w:t>
      </w:r>
    </w:p>
    <w:p w:rsidR="00C03538" w:rsidRPr="005D7E07" w:rsidRDefault="00C03538" w:rsidP="007704E1">
      <w:pPr>
        <w:numPr>
          <w:ilvl w:val="0"/>
          <w:numId w:val="42"/>
        </w:numPr>
        <w:tabs>
          <w:tab w:val="left" w:pos="-142"/>
        </w:tabs>
        <w:jc w:val="both"/>
        <w:rPr>
          <w:sz w:val="22"/>
          <w:szCs w:val="22"/>
        </w:rPr>
      </w:pPr>
      <w:r w:rsidRPr="005D7E07">
        <w:rPr>
          <w:sz w:val="22"/>
          <w:szCs w:val="22"/>
        </w:rPr>
        <w:t>J</w:t>
      </w:r>
      <w:r w:rsidR="00380CAA" w:rsidRPr="005D7E07">
        <w:rPr>
          <w:sz w:val="22"/>
          <w:szCs w:val="22"/>
        </w:rPr>
        <w:t>aarlijks dient het complexteam, op een in overleg met het bestuur te bepalen tijdstip, bij het bestuur een b</w:t>
      </w:r>
      <w:r w:rsidR="00D504D6" w:rsidRPr="005D7E07">
        <w:rPr>
          <w:sz w:val="22"/>
          <w:szCs w:val="22"/>
        </w:rPr>
        <w:t>egroting in van de kosten van het</w:t>
      </w:r>
      <w:r w:rsidR="00380CAA" w:rsidRPr="005D7E07">
        <w:rPr>
          <w:sz w:val="22"/>
          <w:szCs w:val="22"/>
        </w:rPr>
        <w:t xml:space="preserve"> ten behoeve van het complex te plegen onderhoud, alsmede van de aanschaf en het onderhoud van de daartoe benodigde apparatuur en machines.</w:t>
      </w:r>
    </w:p>
    <w:p w:rsidR="00C03538" w:rsidRDefault="00380CAA" w:rsidP="007704E1">
      <w:pPr>
        <w:numPr>
          <w:ilvl w:val="0"/>
          <w:numId w:val="42"/>
        </w:numPr>
        <w:tabs>
          <w:tab w:val="left" w:pos="-142"/>
        </w:tabs>
        <w:jc w:val="both"/>
        <w:rPr>
          <w:sz w:val="22"/>
          <w:szCs w:val="22"/>
        </w:rPr>
      </w:pPr>
      <w:r w:rsidRPr="00F93E4B">
        <w:rPr>
          <w:sz w:val="22"/>
          <w:szCs w:val="22"/>
        </w:rPr>
        <w:t>Voor het aanschaffen van kapitaalgoederen, ook indien in de begroting voorzien, behoeft het complexteam de bijstand van het bestuur.</w:t>
      </w:r>
    </w:p>
    <w:p w:rsidR="001C3719" w:rsidRDefault="00380CAA" w:rsidP="007704E1">
      <w:pPr>
        <w:numPr>
          <w:ilvl w:val="0"/>
          <w:numId w:val="42"/>
        </w:numPr>
        <w:tabs>
          <w:tab w:val="left" w:pos="-142"/>
        </w:tabs>
        <w:jc w:val="both"/>
        <w:rPr>
          <w:sz w:val="22"/>
          <w:szCs w:val="22"/>
        </w:rPr>
      </w:pPr>
      <w:r w:rsidRPr="00F93E4B">
        <w:rPr>
          <w:sz w:val="22"/>
          <w:szCs w:val="22"/>
        </w:rPr>
        <w:t xml:space="preserve">Voor zover </w:t>
      </w:r>
      <w:r w:rsidR="00C03538">
        <w:rPr>
          <w:sz w:val="22"/>
          <w:szCs w:val="22"/>
        </w:rPr>
        <w:t>er</w:t>
      </w:r>
      <w:r w:rsidRPr="00F93E4B">
        <w:rPr>
          <w:sz w:val="22"/>
          <w:szCs w:val="22"/>
        </w:rPr>
        <w:t xml:space="preserve"> uitgaven moeten worden gedaan voor zaken welke niet in de begroting zijn voorzien, treedt het complexteam in overleg met het bestuur.</w:t>
      </w:r>
    </w:p>
    <w:p w:rsidR="00380CAA" w:rsidRPr="001C3719" w:rsidRDefault="00380CAA" w:rsidP="007704E1">
      <w:pPr>
        <w:numPr>
          <w:ilvl w:val="0"/>
          <w:numId w:val="42"/>
        </w:numPr>
        <w:tabs>
          <w:tab w:val="left" w:pos="-142"/>
        </w:tabs>
        <w:jc w:val="both"/>
        <w:rPr>
          <w:sz w:val="22"/>
          <w:szCs w:val="22"/>
        </w:rPr>
      </w:pPr>
      <w:r w:rsidRPr="001C3719">
        <w:rPr>
          <w:sz w:val="22"/>
          <w:szCs w:val="22"/>
        </w:rPr>
        <w:lastRenderedPageBreak/>
        <w:t>Bij calamiteiten wordt het bestuur geraadpleegd omtrent de te nemen stappen. Indien dit niet mogelijk is, dient naar bevind van zaken te worden gehandeld.</w:t>
      </w:r>
    </w:p>
    <w:p w:rsidR="00380CAA" w:rsidRPr="00984A34" w:rsidRDefault="00380CAA" w:rsidP="001C3719">
      <w:pPr>
        <w:tabs>
          <w:tab w:val="left" w:pos="440"/>
        </w:tabs>
        <w:jc w:val="both"/>
        <w:rPr>
          <w:sz w:val="22"/>
          <w:szCs w:val="22"/>
        </w:rPr>
      </w:pPr>
    </w:p>
    <w:p w:rsidR="00380CAA" w:rsidRDefault="00380CAA" w:rsidP="006E6B89">
      <w:pPr>
        <w:tabs>
          <w:tab w:val="left" w:pos="-142"/>
        </w:tabs>
        <w:jc w:val="both"/>
        <w:rPr>
          <w:b/>
          <w:sz w:val="22"/>
          <w:szCs w:val="22"/>
        </w:rPr>
      </w:pPr>
      <w:r>
        <w:rPr>
          <w:b/>
          <w:sz w:val="22"/>
          <w:szCs w:val="22"/>
        </w:rPr>
        <w:t>Art. 12.</w:t>
      </w:r>
    </w:p>
    <w:p w:rsidR="00BF06EB" w:rsidRDefault="00380CAA" w:rsidP="006E6B89">
      <w:pPr>
        <w:tabs>
          <w:tab w:val="left" w:pos="0"/>
        </w:tabs>
        <w:jc w:val="both"/>
        <w:rPr>
          <w:sz w:val="22"/>
          <w:szCs w:val="22"/>
        </w:rPr>
      </w:pPr>
      <w:r>
        <w:rPr>
          <w:sz w:val="22"/>
          <w:szCs w:val="22"/>
        </w:rPr>
        <w:t xml:space="preserve">Het winkelteam </w:t>
      </w:r>
      <w:r w:rsidRPr="00F8424F">
        <w:rPr>
          <w:sz w:val="22"/>
          <w:szCs w:val="22"/>
        </w:rPr>
        <w:t xml:space="preserve">bestaat uit een winkelhoofd en tenminste </w:t>
      </w:r>
      <w:r>
        <w:rPr>
          <w:sz w:val="22"/>
          <w:szCs w:val="22"/>
        </w:rPr>
        <w:t>vier</w:t>
      </w:r>
      <w:r w:rsidRPr="00F8424F">
        <w:rPr>
          <w:sz w:val="22"/>
          <w:szCs w:val="22"/>
        </w:rPr>
        <w:t xml:space="preserve"> leden</w:t>
      </w:r>
      <w:r>
        <w:rPr>
          <w:sz w:val="22"/>
          <w:szCs w:val="22"/>
        </w:rPr>
        <w:t>.</w:t>
      </w:r>
    </w:p>
    <w:p w:rsidR="00B00D02" w:rsidRDefault="00380CAA" w:rsidP="00BC3352">
      <w:pPr>
        <w:numPr>
          <w:ilvl w:val="0"/>
          <w:numId w:val="19"/>
        </w:numPr>
        <w:tabs>
          <w:tab w:val="left" w:pos="709"/>
        </w:tabs>
        <w:jc w:val="both"/>
        <w:rPr>
          <w:sz w:val="22"/>
          <w:szCs w:val="22"/>
        </w:rPr>
      </w:pPr>
      <w:r>
        <w:rPr>
          <w:sz w:val="22"/>
          <w:szCs w:val="22"/>
        </w:rPr>
        <w:t>Het winkelteam:</w:t>
      </w:r>
    </w:p>
    <w:p w:rsidR="00BF06EB" w:rsidRDefault="00380CAA" w:rsidP="00BC3352">
      <w:pPr>
        <w:numPr>
          <w:ilvl w:val="0"/>
          <w:numId w:val="20"/>
        </w:numPr>
        <w:tabs>
          <w:tab w:val="left" w:pos="-284"/>
        </w:tabs>
        <w:jc w:val="both"/>
        <w:rPr>
          <w:sz w:val="22"/>
          <w:szCs w:val="22"/>
        </w:rPr>
      </w:pPr>
      <w:r w:rsidRPr="00BF06EB">
        <w:rPr>
          <w:sz w:val="22"/>
          <w:szCs w:val="22"/>
        </w:rPr>
        <w:t>koopt tuinbenodigdheden in;</w:t>
      </w:r>
    </w:p>
    <w:p w:rsidR="00BF06EB" w:rsidRDefault="00380CAA" w:rsidP="00BC3352">
      <w:pPr>
        <w:numPr>
          <w:ilvl w:val="0"/>
          <w:numId w:val="20"/>
        </w:numPr>
        <w:tabs>
          <w:tab w:val="left" w:pos="-284"/>
        </w:tabs>
        <w:jc w:val="both"/>
        <w:rPr>
          <w:sz w:val="22"/>
          <w:szCs w:val="22"/>
        </w:rPr>
      </w:pPr>
      <w:r w:rsidRPr="00BF06EB">
        <w:rPr>
          <w:sz w:val="22"/>
          <w:szCs w:val="22"/>
        </w:rPr>
        <w:t>verkoopt tuinbenodigdheden tegen contante betaling in een vanwege de vereniging ter beschikking gestelde distributieruimte;</w:t>
      </w:r>
    </w:p>
    <w:p w:rsidR="00BF06EB" w:rsidRDefault="00380CAA" w:rsidP="00BC3352">
      <w:pPr>
        <w:numPr>
          <w:ilvl w:val="0"/>
          <w:numId w:val="20"/>
        </w:numPr>
        <w:tabs>
          <w:tab w:val="left" w:pos="-284"/>
        </w:tabs>
        <w:jc w:val="both"/>
        <w:rPr>
          <w:sz w:val="22"/>
          <w:szCs w:val="22"/>
        </w:rPr>
      </w:pPr>
      <w:r w:rsidRPr="00BF06EB">
        <w:rPr>
          <w:sz w:val="22"/>
          <w:szCs w:val="22"/>
        </w:rPr>
        <w:t>verspreidt bestellijsten;</w:t>
      </w:r>
    </w:p>
    <w:p w:rsidR="00BF06EB" w:rsidRDefault="007704E1" w:rsidP="00BC3352">
      <w:pPr>
        <w:numPr>
          <w:ilvl w:val="0"/>
          <w:numId w:val="20"/>
        </w:numPr>
        <w:tabs>
          <w:tab w:val="left" w:pos="-284"/>
        </w:tabs>
        <w:jc w:val="both"/>
        <w:rPr>
          <w:sz w:val="22"/>
          <w:szCs w:val="22"/>
        </w:rPr>
      </w:pPr>
      <w:r>
        <w:rPr>
          <w:sz w:val="22"/>
          <w:szCs w:val="22"/>
        </w:rPr>
        <w:t xml:space="preserve"> </w:t>
      </w:r>
      <w:r w:rsidR="00380CAA" w:rsidRPr="00BF06EB">
        <w:rPr>
          <w:sz w:val="22"/>
          <w:szCs w:val="22"/>
        </w:rPr>
        <w:t>verzorgt de winkeladministratie en een jaarrekening;</w:t>
      </w:r>
    </w:p>
    <w:p w:rsidR="00380CAA" w:rsidRPr="00BF06EB" w:rsidRDefault="00380CAA" w:rsidP="00BC3352">
      <w:pPr>
        <w:numPr>
          <w:ilvl w:val="0"/>
          <w:numId w:val="20"/>
        </w:numPr>
        <w:tabs>
          <w:tab w:val="left" w:pos="-284"/>
        </w:tabs>
        <w:jc w:val="both"/>
        <w:rPr>
          <w:sz w:val="22"/>
          <w:szCs w:val="22"/>
        </w:rPr>
      </w:pPr>
      <w:r w:rsidRPr="00BF06EB">
        <w:rPr>
          <w:sz w:val="22"/>
          <w:szCs w:val="22"/>
        </w:rPr>
        <w:t>ziet er op toe dat alleen goederen worden verkocht aan leden en donateurs van de vereniging.</w:t>
      </w:r>
    </w:p>
    <w:p w:rsidR="00380CAA" w:rsidRDefault="00380CAA" w:rsidP="00BC3352">
      <w:pPr>
        <w:numPr>
          <w:ilvl w:val="0"/>
          <w:numId w:val="19"/>
        </w:numPr>
        <w:jc w:val="both"/>
        <w:rPr>
          <w:sz w:val="22"/>
          <w:szCs w:val="22"/>
        </w:rPr>
      </w:pPr>
      <w:r>
        <w:rPr>
          <w:sz w:val="22"/>
          <w:szCs w:val="22"/>
        </w:rPr>
        <w:t xml:space="preserve">De aankopen worden niet gefinancierd door de vereniging, tenzij met toestemming van het bestuur. </w:t>
      </w:r>
      <w:r w:rsidR="00DF7194">
        <w:rPr>
          <w:sz w:val="22"/>
          <w:szCs w:val="22"/>
        </w:rPr>
        <w:t xml:space="preserve">Een </w:t>
      </w:r>
      <w:r w:rsidR="00C03538">
        <w:rPr>
          <w:sz w:val="22"/>
          <w:szCs w:val="22"/>
        </w:rPr>
        <w:t>positief saldo</w:t>
      </w:r>
      <w:r>
        <w:rPr>
          <w:sz w:val="22"/>
          <w:szCs w:val="22"/>
        </w:rPr>
        <w:t xml:space="preserve"> kom</w:t>
      </w:r>
      <w:r w:rsidR="00C03538">
        <w:rPr>
          <w:sz w:val="22"/>
          <w:szCs w:val="22"/>
        </w:rPr>
        <w:t>t</w:t>
      </w:r>
      <w:r>
        <w:rPr>
          <w:sz w:val="22"/>
          <w:szCs w:val="22"/>
        </w:rPr>
        <w:t xml:space="preserve"> ten goede aan de vereniging. De penningmeester kan door het bestuur worden gemachtigd enig handelskapitaal ter nadere verrekening aan het winkelteam te verstrekken.</w:t>
      </w:r>
    </w:p>
    <w:p w:rsidR="00380CAA" w:rsidRDefault="00380CAA" w:rsidP="00DC48A9">
      <w:pPr>
        <w:tabs>
          <w:tab w:val="left" w:pos="440"/>
        </w:tabs>
        <w:jc w:val="both"/>
        <w:rPr>
          <w:sz w:val="22"/>
          <w:szCs w:val="22"/>
        </w:rPr>
      </w:pPr>
    </w:p>
    <w:p w:rsidR="00380CAA" w:rsidRPr="00984A34" w:rsidRDefault="00380CAA" w:rsidP="008E257D">
      <w:pPr>
        <w:tabs>
          <w:tab w:val="left" w:pos="-142"/>
        </w:tabs>
        <w:jc w:val="both"/>
        <w:rPr>
          <w:b/>
          <w:sz w:val="22"/>
          <w:szCs w:val="22"/>
        </w:rPr>
      </w:pPr>
      <w:r w:rsidRPr="00984A34">
        <w:rPr>
          <w:b/>
          <w:sz w:val="22"/>
          <w:szCs w:val="22"/>
        </w:rPr>
        <w:t>Art. 13</w:t>
      </w:r>
      <w:r>
        <w:rPr>
          <w:b/>
          <w:sz w:val="22"/>
          <w:szCs w:val="22"/>
        </w:rPr>
        <w:t>.</w:t>
      </w:r>
    </w:p>
    <w:p w:rsidR="008E257D" w:rsidRDefault="00380CAA" w:rsidP="008E257D">
      <w:pPr>
        <w:tabs>
          <w:tab w:val="left" w:pos="440"/>
        </w:tabs>
        <w:jc w:val="both"/>
        <w:rPr>
          <w:sz w:val="22"/>
          <w:szCs w:val="22"/>
        </w:rPr>
      </w:pPr>
      <w:r w:rsidRPr="007A0D72">
        <w:rPr>
          <w:sz w:val="22"/>
          <w:szCs w:val="22"/>
        </w:rPr>
        <w:t>De redactiecommissie, bestaande uit tenminste drie leden voorziet via het verenigingsblad Tuincomplex de leden van informatie.</w:t>
      </w:r>
    </w:p>
    <w:p w:rsidR="00380CAA" w:rsidRDefault="00380CAA" w:rsidP="00BC3352">
      <w:pPr>
        <w:numPr>
          <w:ilvl w:val="0"/>
          <w:numId w:val="27"/>
        </w:numPr>
        <w:tabs>
          <w:tab w:val="left" w:pos="709"/>
        </w:tabs>
        <w:jc w:val="both"/>
        <w:rPr>
          <w:sz w:val="22"/>
          <w:szCs w:val="22"/>
        </w:rPr>
      </w:pPr>
      <w:r w:rsidRPr="007A0D72">
        <w:rPr>
          <w:sz w:val="22"/>
          <w:szCs w:val="22"/>
        </w:rPr>
        <w:t>In het blad wordt opgenomen:</w:t>
      </w:r>
    </w:p>
    <w:p w:rsidR="00380CAA" w:rsidRDefault="00D504D6" w:rsidP="00BC3352">
      <w:pPr>
        <w:numPr>
          <w:ilvl w:val="0"/>
          <w:numId w:val="28"/>
        </w:numPr>
        <w:tabs>
          <w:tab w:val="left" w:pos="-142"/>
        </w:tabs>
        <w:jc w:val="both"/>
        <w:rPr>
          <w:sz w:val="22"/>
          <w:szCs w:val="22"/>
        </w:rPr>
      </w:pPr>
      <w:r>
        <w:rPr>
          <w:sz w:val="22"/>
          <w:szCs w:val="22"/>
        </w:rPr>
        <w:t>I</w:t>
      </w:r>
      <w:r w:rsidR="00380CAA" w:rsidRPr="007A0D72">
        <w:rPr>
          <w:sz w:val="22"/>
          <w:szCs w:val="22"/>
        </w:rPr>
        <w:t>nformatie van het bestuur, de commissies en ingezonden stukken van leden. De redactie beslist over de plaatsing. Bij weigering tot plaatsing dan wel inhoudelijke gewenste wijzigingen wordt overlegd met betrokkene. Beroep bij het bestuur is mogelijk.</w:t>
      </w:r>
    </w:p>
    <w:p w:rsidR="00380CAA" w:rsidRDefault="00DF7194" w:rsidP="00BC3352">
      <w:pPr>
        <w:numPr>
          <w:ilvl w:val="0"/>
          <w:numId w:val="28"/>
        </w:numPr>
        <w:tabs>
          <w:tab w:val="left" w:pos="440"/>
        </w:tabs>
        <w:jc w:val="both"/>
        <w:rPr>
          <w:sz w:val="22"/>
          <w:szCs w:val="22"/>
        </w:rPr>
      </w:pPr>
      <w:r>
        <w:rPr>
          <w:sz w:val="22"/>
          <w:szCs w:val="22"/>
        </w:rPr>
        <w:t>A</w:t>
      </w:r>
      <w:r w:rsidR="00380CAA" w:rsidRPr="007A0D72">
        <w:rPr>
          <w:sz w:val="22"/>
          <w:szCs w:val="22"/>
        </w:rPr>
        <w:t>rtikelen ter bevordering van het verenigingsgevoel en het tuinieren.</w:t>
      </w:r>
    </w:p>
    <w:p w:rsidR="00380CAA" w:rsidRDefault="00380CAA" w:rsidP="00BC3352">
      <w:pPr>
        <w:numPr>
          <w:ilvl w:val="0"/>
          <w:numId w:val="27"/>
        </w:numPr>
        <w:jc w:val="both"/>
        <w:rPr>
          <w:sz w:val="22"/>
          <w:szCs w:val="22"/>
        </w:rPr>
      </w:pPr>
      <w:r w:rsidRPr="007A0D72">
        <w:rPr>
          <w:sz w:val="22"/>
          <w:szCs w:val="22"/>
        </w:rPr>
        <w:t>De redactie vervaardigt het b</w:t>
      </w:r>
      <w:r w:rsidR="00E44517">
        <w:rPr>
          <w:sz w:val="22"/>
          <w:szCs w:val="22"/>
        </w:rPr>
        <w:t xml:space="preserve">lad en distribueert het 5 x per </w:t>
      </w:r>
      <w:r w:rsidRPr="007A0D72">
        <w:rPr>
          <w:sz w:val="22"/>
          <w:szCs w:val="22"/>
        </w:rPr>
        <w:t>jaar, o.a. met behulp van bezorgers.</w:t>
      </w:r>
    </w:p>
    <w:p w:rsidR="008E257D" w:rsidRDefault="00380CAA" w:rsidP="00BC3352">
      <w:pPr>
        <w:numPr>
          <w:ilvl w:val="0"/>
          <w:numId w:val="27"/>
        </w:numPr>
        <w:jc w:val="both"/>
        <w:rPr>
          <w:sz w:val="22"/>
          <w:szCs w:val="22"/>
        </w:rPr>
      </w:pPr>
      <w:r w:rsidRPr="007A0D72">
        <w:rPr>
          <w:sz w:val="22"/>
          <w:szCs w:val="22"/>
        </w:rPr>
        <w:t xml:space="preserve">Gelijktijdig met het blad </w:t>
      </w:r>
      <w:r w:rsidR="00E44517">
        <w:rPr>
          <w:sz w:val="22"/>
          <w:szCs w:val="22"/>
        </w:rPr>
        <w:t xml:space="preserve">kunnen stukken voor de Algemene </w:t>
      </w:r>
      <w:r w:rsidRPr="007A0D72">
        <w:rPr>
          <w:sz w:val="22"/>
          <w:szCs w:val="22"/>
        </w:rPr>
        <w:t>Ledenvergadering, de jaarnota’s, uitnodigingen en aanmeldingen voor verenigingsactiviteiten en bestellijsten worden gedistribueerd.</w:t>
      </w:r>
    </w:p>
    <w:p w:rsidR="00380CAA" w:rsidRPr="008E257D" w:rsidRDefault="00380CAA" w:rsidP="00BC3352">
      <w:pPr>
        <w:numPr>
          <w:ilvl w:val="0"/>
          <w:numId w:val="27"/>
        </w:numPr>
        <w:jc w:val="both"/>
        <w:rPr>
          <w:sz w:val="22"/>
          <w:szCs w:val="22"/>
        </w:rPr>
      </w:pPr>
      <w:r w:rsidRPr="008E257D">
        <w:rPr>
          <w:sz w:val="22"/>
          <w:szCs w:val="22"/>
        </w:rPr>
        <w:lastRenderedPageBreak/>
        <w:t>Eenmaal per jaar vindt overleg plaats met het bestuur over de inhoud, de kosten en verschijningsdata.</w:t>
      </w:r>
    </w:p>
    <w:p w:rsidR="00380CAA" w:rsidRDefault="00380CAA" w:rsidP="00DC48A9">
      <w:pPr>
        <w:jc w:val="both"/>
        <w:rPr>
          <w:sz w:val="22"/>
          <w:szCs w:val="22"/>
        </w:rPr>
      </w:pPr>
    </w:p>
    <w:p w:rsidR="00380CAA" w:rsidRDefault="00380CAA" w:rsidP="006E6B89">
      <w:pPr>
        <w:tabs>
          <w:tab w:val="left" w:pos="0"/>
        </w:tabs>
        <w:jc w:val="both"/>
        <w:rPr>
          <w:b/>
          <w:sz w:val="22"/>
          <w:szCs w:val="22"/>
        </w:rPr>
      </w:pPr>
      <w:r w:rsidRPr="00194B91">
        <w:rPr>
          <w:b/>
          <w:sz w:val="22"/>
          <w:szCs w:val="22"/>
        </w:rPr>
        <w:t>Art. 14.</w:t>
      </w:r>
    </w:p>
    <w:p w:rsidR="00380CAA" w:rsidRDefault="00380CAA" w:rsidP="006E6B89">
      <w:pPr>
        <w:tabs>
          <w:tab w:val="left" w:pos="709"/>
        </w:tabs>
        <w:jc w:val="both"/>
        <w:rPr>
          <w:sz w:val="22"/>
          <w:szCs w:val="22"/>
        </w:rPr>
      </w:pPr>
      <w:r>
        <w:rPr>
          <w:sz w:val="22"/>
          <w:szCs w:val="22"/>
        </w:rPr>
        <w:t xml:space="preserve">De websiteredactie bestaat uit </w:t>
      </w:r>
      <w:r w:rsidR="00C03538">
        <w:rPr>
          <w:sz w:val="22"/>
          <w:szCs w:val="22"/>
        </w:rPr>
        <w:t xml:space="preserve">tenminste </w:t>
      </w:r>
      <w:r>
        <w:rPr>
          <w:sz w:val="22"/>
          <w:szCs w:val="22"/>
        </w:rPr>
        <w:t xml:space="preserve">twee </w:t>
      </w:r>
      <w:r w:rsidR="00C03538">
        <w:rPr>
          <w:sz w:val="22"/>
          <w:szCs w:val="22"/>
        </w:rPr>
        <w:t>led</w:t>
      </w:r>
      <w:r>
        <w:rPr>
          <w:sz w:val="22"/>
          <w:szCs w:val="22"/>
        </w:rPr>
        <w:t xml:space="preserve">en en </w:t>
      </w:r>
      <w:r w:rsidR="00FD6964">
        <w:rPr>
          <w:sz w:val="22"/>
          <w:szCs w:val="22"/>
        </w:rPr>
        <w:t>beheert</w:t>
      </w:r>
      <w:r>
        <w:rPr>
          <w:sz w:val="22"/>
          <w:szCs w:val="22"/>
        </w:rPr>
        <w:t xml:space="preserve"> de website ATV</w:t>
      </w:r>
      <w:r w:rsidR="0027550D">
        <w:rPr>
          <w:sz w:val="22"/>
          <w:szCs w:val="22"/>
        </w:rPr>
        <w:t xml:space="preserve"> </w:t>
      </w:r>
      <w:r>
        <w:rPr>
          <w:sz w:val="22"/>
          <w:szCs w:val="22"/>
        </w:rPr>
        <w:t>Castricum.nl</w:t>
      </w:r>
    </w:p>
    <w:p w:rsidR="00380CAA" w:rsidRDefault="00380CAA" w:rsidP="00BC3352">
      <w:pPr>
        <w:numPr>
          <w:ilvl w:val="0"/>
          <w:numId w:val="21"/>
        </w:numPr>
        <w:tabs>
          <w:tab w:val="left" w:pos="-142"/>
        </w:tabs>
        <w:jc w:val="both"/>
        <w:rPr>
          <w:sz w:val="22"/>
          <w:szCs w:val="22"/>
        </w:rPr>
      </w:pPr>
      <w:r>
        <w:rPr>
          <w:sz w:val="22"/>
          <w:szCs w:val="22"/>
        </w:rPr>
        <w:t xml:space="preserve">De website omvat algemene en actuele informatie over de vereniging, waaronder de Statuten </w:t>
      </w:r>
      <w:r w:rsidRPr="00C80584">
        <w:rPr>
          <w:sz w:val="22"/>
          <w:szCs w:val="22"/>
        </w:rPr>
        <w:t>en het Huishoudelijk</w:t>
      </w:r>
      <w:r>
        <w:rPr>
          <w:sz w:val="22"/>
          <w:szCs w:val="22"/>
        </w:rPr>
        <w:t xml:space="preserve"> reglement, het bestuur, de complexen en commissies.</w:t>
      </w:r>
    </w:p>
    <w:p w:rsidR="00380CAA" w:rsidRDefault="00380CAA" w:rsidP="00BC3352">
      <w:pPr>
        <w:numPr>
          <w:ilvl w:val="0"/>
          <w:numId w:val="21"/>
        </w:numPr>
        <w:tabs>
          <w:tab w:val="left" w:pos="-142"/>
        </w:tabs>
        <w:jc w:val="both"/>
        <w:rPr>
          <w:sz w:val="22"/>
          <w:szCs w:val="22"/>
        </w:rPr>
      </w:pPr>
      <w:r w:rsidRPr="000C7E19">
        <w:rPr>
          <w:sz w:val="22"/>
          <w:szCs w:val="22"/>
        </w:rPr>
        <w:t>Via de website kunnen leden zich aanmelden voor de digitale nieuwsbrief.</w:t>
      </w:r>
    </w:p>
    <w:p w:rsidR="00380CAA" w:rsidRPr="000C7E19" w:rsidRDefault="00380CAA" w:rsidP="00DC48A9">
      <w:pPr>
        <w:tabs>
          <w:tab w:val="left" w:pos="0"/>
        </w:tabs>
        <w:jc w:val="both"/>
        <w:rPr>
          <w:sz w:val="22"/>
          <w:szCs w:val="22"/>
        </w:rPr>
      </w:pPr>
    </w:p>
    <w:p w:rsidR="00380CAA" w:rsidRDefault="00380CAA" w:rsidP="003A1FB4">
      <w:pPr>
        <w:jc w:val="both"/>
        <w:rPr>
          <w:b/>
          <w:sz w:val="22"/>
          <w:szCs w:val="22"/>
        </w:rPr>
      </w:pPr>
      <w:r w:rsidRPr="000C7E19">
        <w:rPr>
          <w:b/>
          <w:sz w:val="22"/>
          <w:szCs w:val="22"/>
        </w:rPr>
        <w:t xml:space="preserve">Art. 15. </w:t>
      </w:r>
    </w:p>
    <w:p w:rsidR="00AE631D" w:rsidRDefault="00380CAA" w:rsidP="003A1FB4">
      <w:pPr>
        <w:jc w:val="both"/>
        <w:rPr>
          <w:rFonts w:eastAsia="Calibri"/>
          <w:lang w:eastAsia="en-US"/>
        </w:rPr>
      </w:pPr>
      <w:r w:rsidRPr="00363ED0">
        <w:rPr>
          <w:sz w:val="22"/>
          <w:szCs w:val="22"/>
        </w:rPr>
        <w:t xml:space="preserve">De </w:t>
      </w:r>
      <w:r>
        <w:rPr>
          <w:sz w:val="22"/>
          <w:szCs w:val="22"/>
        </w:rPr>
        <w:t xml:space="preserve">ledenadministratie </w:t>
      </w:r>
      <w:r w:rsidR="00C03538">
        <w:rPr>
          <w:sz w:val="22"/>
          <w:szCs w:val="22"/>
        </w:rPr>
        <w:t>wordt uitgevoerd door</w:t>
      </w:r>
      <w:r w:rsidRPr="00C80584">
        <w:rPr>
          <w:sz w:val="22"/>
          <w:szCs w:val="22"/>
        </w:rPr>
        <w:t xml:space="preserve"> één </w:t>
      </w:r>
      <w:r w:rsidR="00C03538">
        <w:rPr>
          <w:sz w:val="22"/>
          <w:szCs w:val="22"/>
        </w:rPr>
        <w:t>lid</w:t>
      </w:r>
      <w:r>
        <w:rPr>
          <w:sz w:val="22"/>
          <w:szCs w:val="22"/>
        </w:rPr>
        <w:t xml:space="preserve"> en</w:t>
      </w:r>
      <w:r w:rsidRPr="001C0A7A">
        <w:rPr>
          <w:rFonts w:eastAsia="Calibri"/>
          <w:lang w:eastAsia="en-US"/>
        </w:rPr>
        <w:t xml:space="preserve"> omvat:</w:t>
      </w:r>
    </w:p>
    <w:p w:rsidR="00AE631D" w:rsidRDefault="00380CAA" w:rsidP="003A1FB4">
      <w:pPr>
        <w:numPr>
          <w:ilvl w:val="0"/>
          <w:numId w:val="22"/>
        </w:numPr>
        <w:jc w:val="both"/>
        <w:rPr>
          <w:rFonts w:eastAsia="Calibri"/>
          <w:sz w:val="22"/>
          <w:szCs w:val="22"/>
          <w:lang w:eastAsia="en-US"/>
        </w:rPr>
      </w:pPr>
      <w:r w:rsidRPr="00AE631D">
        <w:rPr>
          <w:rFonts w:eastAsia="Calibri"/>
          <w:sz w:val="22"/>
          <w:szCs w:val="22"/>
          <w:lang w:eastAsia="en-US"/>
        </w:rPr>
        <w:t>Het registreren van personen die via een schriftelijke aanmelding lid zijn geworden. Vastgelegd worden de persoonsgegevens, het soort lidmaatschap en wanneer toegewezen de gegevens m.b.t. de gehuurde tuin, met tuinnummer, oppervlakte en huur.</w:t>
      </w:r>
    </w:p>
    <w:p w:rsidR="00AE631D" w:rsidRPr="00AE631D" w:rsidRDefault="00380CAA" w:rsidP="003A1FB4">
      <w:pPr>
        <w:numPr>
          <w:ilvl w:val="0"/>
          <w:numId w:val="22"/>
        </w:numPr>
        <w:spacing w:after="200" w:line="276" w:lineRule="auto"/>
        <w:contextualSpacing/>
        <w:jc w:val="both"/>
        <w:rPr>
          <w:rFonts w:eastAsia="Calibri"/>
          <w:sz w:val="22"/>
          <w:szCs w:val="22"/>
          <w:lang w:eastAsia="en-US"/>
        </w:rPr>
      </w:pPr>
      <w:r w:rsidRPr="00AE631D">
        <w:rPr>
          <w:rFonts w:eastAsia="Calibri"/>
          <w:sz w:val="22"/>
          <w:szCs w:val="22"/>
          <w:lang w:eastAsia="en-US"/>
        </w:rPr>
        <w:t>Het namens het bestuur sturen van bevestigingsbrieven aan de leden m.b.t. de inschrijving als lid of donateur, de toewijzing of het opzeggen van een tuin dan wel het lidmaatschap en wijzigingen t.o.v. eerdere geregistreerde gegevens.</w:t>
      </w:r>
    </w:p>
    <w:p w:rsidR="00AE631D" w:rsidRDefault="00380CAA" w:rsidP="003A1FB4">
      <w:pPr>
        <w:numPr>
          <w:ilvl w:val="0"/>
          <w:numId w:val="22"/>
        </w:numPr>
        <w:spacing w:after="200" w:line="276" w:lineRule="auto"/>
        <w:contextualSpacing/>
        <w:jc w:val="both"/>
        <w:rPr>
          <w:rFonts w:eastAsia="Calibri"/>
          <w:sz w:val="22"/>
          <w:szCs w:val="22"/>
          <w:lang w:eastAsia="en-US"/>
        </w:rPr>
      </w:pPr>
      <w:r w:rsidRPr="00AE631D">
        <w:rPr>
          <w:rFonts w:eastAsia="Calibri"/>
          <w:sz w:val="22"/>
          <w:szCs w:val="22"/>
          <w:lang w:eastAsia="en-US"/>
        </w:rPr>
        <w:t>Het aanmaken van brieven aan de leden voor het nieuwe boekjaar met de jaarlijkse nota’s betreffende de contributie, huur en borg.  Gelijktijdig wordt aan de penningmeester een lijst verstrekt met de overeenkomstige gegevens voor de jaarlijkse nota’s.</w:t>
      </w:r>
    </w:p>
    <w:p w:rsidR="00AE631D" w:rsidRPr="00AE631D" w:rsidRDefault="001607A7" w:rsidP="003A1FB4">
      <w:pPr>
        <w:numPr>
          <w:ilvl w:val="0"/>
          <w:numId w:val="22"/>
        </w:numPr>
        <w:spacing w:after="200" w:line="276" w:lineRule="auto"/>
        <w:contextualSpacing/>
        <w:jc w:val="both"/>
        <w:rPr>
          <w:rFonts w:eastAsia="Calibri"/>
          <w:sz w:val="22"/>
          <w:szCs w:val="22"/>
          <w:lang w:eastAsia="en-US"/>
        </w:rPr>
      </w:pPr>
      <w:r w:rsidRPr="00AE631D">
        <w:rPr>
          <w:rFonts w:eastAsia="Calibri"/>
          <w:sz w:val="22"/>
          <w:szCs w:val="22"/>
          <w:lang w:eastAsia="en-US"/>
        </w:rPr>
        <w:t xml:space="preserve">Het verstrekken </w:t>
      </w:r>
      <w:r w:rsidR="00380CAA" w:rsidRPr="00AE631D">
        <w:rPr>
          <w:rFonts w:eastAsia="Calibri"/>
          <w:sz w:val="22"/>
          <w:szCs w:val="22"/>
          <w:lang w:eastAsia="en-US"/>
        </w:rPr>
        <w:t>van:</w:t>
      </w:r>
    </w:p>
    <w:p w:rsidR="00380CAA" w:rsidRPr="00AE631D" w:rsidRDefault="00380CAA" w:rsidP="003A1FB4">
      <w:pPr>
        <w:numPr>
          <w:ilvl w:val="0"/>
          <w:numId w:val="23"/>
        </w:numPr>
        <w:spacing w:after="200" w:line="276" w:lineRule="auto"/>
        <w:contextualSpacing/>
        <w:jc w:val="both"/>
        <w:rPr>
          <w:rFonts w:eastAsia="Calibri"/>
          <w:i/>
          <w:sz w:val="22"/>
          <w:szCs w:val="22"/>
          <w:lang w:eastAsia="en-US"/>
        </w:rPr>
      </w:pPr>
      <w:r w:rsidRPr="00AE631D">
        <w:rPr>
          <w:rFonts w:eastAsia="Calibri"/>
          <w:sz w:val="22"/>
          <w:szCs w:val="22"/>
          <w:lang w:eastAsia="en-US"/>
        </w:rPr>
        <w:t xml:space="preserve">een jaaroverzicht ledenbestand en tuinbezetting voor opname in het jaarverslag aan de Algemene </w:t>
      </w:r>
      <w:proofErr w:type="spellStart"/>
      <w:r w:rsidRPr="00AE631D">
        <w:rPr>
          <w:rFonts w:eastAsia="Calibri"/>
          <w:sz w:val="22"/>
          <w:szCs w:val="22"/>
          <w:lang w:eastAsia="en-US"/>
        </w:rPr>
        <w:t>Leden</w:t>
      </w:r>
      <w:r w:rsidR="008F5EC2">
        <w:rPr>
          <w:rFonts w:eastAsia="Calibri"/>
          <w:sz w:val="22"/>
          <w:szCs w:val="22"/>
          <w:lang w:eastAsia="en-US"/>
        </w:rPr>
        <w:t>-</w:t>
      </w:r>
      <w:r w:rsidRPr="00AE631D">
        <w:rPr>
          <w:rFonts w:eastAsia="Calibri"/>
          <w:sz w:val="22"/>
          <w:szCs w:val="22"/>
          <w:lang w:eastAsia="en-US"/>
        </w:rPr>
        <w:t>vergadering</w:t>
      </w:r>
      <w:proofErr w:type="spellEnd"/>
      <w:r w:rsidRPr="00AE631D">
        <w:rPr>
          <w:rFonts w:eastAsia="Calibri"/>
          <w:sz w:val="22"/>
          <w:szCs w:val="22"/>
          <w:lang w:eastAsia="en-US"/>
        </w:rPr>
        <w:t>;</w:t>
      </w:r>
    </w:p>
    <w:p w:rsidR="00AE631D" w:rsidRDefault="00380CAA" w:rsidP="003A1FB4">
      <w:pPr>
        <w:numPr>
          <w:ilvl w:val="0"/>
          <w:numId w:val="23"/>
        </w:numPr>
        <w:spacing w:after="200" w:line="276" w:lineRule="auto"/>
        <w:contextualSpacing/>
        <w:jc w:val="both"/>
        <w:rPr>
          <w:rFonts w:ascii="Calibri" w:eastAsia="Calibri" w:hAnsi="Calibri"/>
          <w:sz w:val="22"/>
          <w:szCs w:val="22"/>
          <w:u w:val="single"/>
          <w:lang w:eastAsia="en-US"/>
        </w:rPr>
      </w:pPr>
      <w:r w:rsidRPr="007A0D72">
        <w:rPr>
          <w:rFonts w:eastAsia="Calibri"/>
          <w:sz w:val="22"/>
          <w:szCs w:val="22"/>
          <w:lang w:eastAsia="en-US"/>
        </w:rPr>
        <w:t>de ledenmutaties ter publicatie in Tuincomplex;</w:t>
      </w:r>
    </w:p>
    <w:p w:rsidR="00AE631D" w:rsidRPr="00AE631D" w:rsidRDefault="00380CAA" w:rsidP="003A1FB4">
      <w:pPr>
        <w:numPr>
          <w:ilvl w:val="0"/>
          <w:numId w:val="23"/>
        </w:numPr>
        <w:spacing w:after="200" w:line="276" w:lineRule="auto"/>
        <w:contextualSpacing/>
        <w:jc w:val="both"/>
        <w:rPr>
          <w:rFonts w:ascii="Calibri" w:eastAsia="Calibri" w:hAnsi="Calibri"/>
          <w:sz w:val="22"/>
          <w:szCs w:val="22"/>
          <w:u w:val="single"/>
          <w:lang w:eastAsia="en-US"/>
        </w:rPr>
      </w:pPr>
      <w:r w:rsidRPr="00AE631D">
        <w:rPr>
          <w:rFonts w:eastAsia="Calibri"/>
          <w:sz w:val="22"/>
          <w:szCs w:val="22"/>
          <w:lang w:eastAsia="en-US"/>
        </w:rPr>
        <w:lastRenderedPageBreak/>
        <w:t>actuele ledenlijsten en overzichten aan het bestuur en de complexleiders.</w:t>
      </w:r>
    </w:p>
    <w:p w:rsidR="00FD6964" w:rsidRPr="00AE631D" w:rsidRDefault="00380CAA" w:rsidP="003A1FB4">
      <w:pPr>
        <w:numPr>
          <w:ilvl w:val="0"/>
          <w:numId w:val="22"/>
        </w:numPr>
        <w:spacing w:after="200" w:line="276" w:lineRule="auto"/>
        <w:contextualSpacing/>
        <w:jc w:val="both"/>
        <w:rPr>
          <w:rFonts w:eastAsia="Calibri"/>
          <w:sz w:val="22"/>
          <w:szCs w:val="22"/>
          <w:lang w:eastAsia="en-US"/>
        </w:rPr>
      </w:pPr>
      <w:r w:rsidRPr="00AE631D">
        <w:rPr>
          <w:rFonts w:eastAsia="Calibri"/>
          <w:sz w:val="22"/>
          <w:szCs w:val="22"/>
          <w:lang w:eastAsia="en-US"/>
        </w:rPr>
        <w:t>Het archiveren van mutatieformulieren en bevestigings</w:t>
      </w:r>
      <w:r w:rsidR="0027550D">
        <w:rPr>
          <w:rFonts w:eastAsia="Calibri"/>
          <w:sz w:val="22"/>
          <w:szCs w:val="22"/>
          <w:lang w:eastAsia="en-US"/>
        </w:rPr>
        <w:t>-</w:t>
      </w:r>
      <w:r w:rsidRPr="00AE631D">
        <w:rPr>
          <w:rFonts w:eastAsia="Calibri"/>
          <w:sz w:val="22"/>
          <w:szCs w:val="22"/>
          <w:lang w:eastAsia="en-US"/>
        </w:rPr>
        <w:t>brieven.</w:t>
      </w:r>
    </w:p>
    <w:p w:rsidR="00380CAA" w:rsidRDefault="00FD6964" w:rsidP="00912074">
      <w:pPr>
        <w:spacing w:after="200" w:line="276" w:lineRule="auto"/>
        <w:contextualSpacing/>
        <w:jc w:val="both"/>
        <w:rPr>
          <w:b/>
          <w:sz w:val="22"/>
          <w:szCs w:val="22"/>
        </w:rPr>
      </w:pPr>
      <w:r>
        <w:rPr>
          <w:rFonts w:eastAsia="Calibri"/>
          <w:sz w:val="22"/>
          <w:szCs w:val="22"/>
          <w:lang w:eastAsia="en-US"/>
        </w:rPr>
        <w:br w:type="page"/>
      </w:r>
      <w:r w:rsidR="001607A7">
        <w:rPr>
          <w:b/>
          <w:sz w:val="22"/>
          <w:szCs w:val="22"/>
        </w:rPr>
        <w:lastRenderedPageBreak/>
        <w:t>AFD. IV.</w:t>
      </w:r>
      <w:r w:rsidR="001607A7">
        <w:rPr>
          <w:b/>
          <w:sz w:val="22"/>
          <w:szCs w:val="22"/>
        </w:rPr>
        <w:tab/>
      </w:r>
      <w:r w:rsidR="00380CAA">
        <w:rPr>
          <w:b/>
          <w:sz w:val="22"/>
          <w:szCs w:val="22"/>
        </w:rPr>
        <w:t>Van de leden.</w:t>
      </w:r>
    </w:p>
    <w:p w:rsidR="00380CAA" w:rsidRPr="00984A34" w:rsidRDefault="00380CAA" w:rsidP="00380CAA">
      <w:pPr>
        <w:tabs>
          <w:tab w:val="left" w:pos="440"/>
        </w:tabs>
        <w:jc w:val="both"/>
        <w:rPr>
          <w:b/>
          <w:sz w:val="22"/>
          <w:szCs w:val="22"/>
        </w:rPr>
      </w:pPr>
    </w:p>
    <w:p w:rsidR="00380CAA" w:rsidRPr="009D6697" w:rsidRDefault="00380CAA" w:rsidP="00407982">
      <w:pPr>
        <w:tabs>
          <w:tab w:val="left" w:pos="-142"/>
        </w:tabs>
        <w:jc w:val="both"/>
        <w:rPr>
          <w:b/>
          <w:sz w:val="22"/>
          <w:szCs w:val="22"/>
        </w:rPr>
      </w:pPr>
      <w:r>
        <w:rPr>
          <w:b/>
          <w:sz w:val="22"/>
          <w:szCs w:val="22"/>
        </w:rPr>
        <w:t>Art. 16</w:t>
      </w:r>
      <w:r w:rsidRPr="009D6697">
        <w:rPr>
          <w:b/>
          <w:sz w:val="22"/>
          <w:szCs w:val="22"/>
        </w:rPr>
        <w:t>.</w:t>
      </w:r>
    </w:p>
    <w:p w:rsidR="00380CAA" w:rsidRPr="005D0104" w:rsidRDefault="00380CAA" w:rsidP="00380CAA">
      <w:pPr>
        <w:jc w:val="both"/>
        <w:rPr>
          <w:sz w:val="22"/>
          <w:szCs w:val="22"/>
        </w:rPr>
      </w:pPr>
      <w:r w:rsidRPr="005D0104">
        <w:rPr>
          <w:sz w:val="22"/>
          <w:szCs w:val="22"/>
        </w:rPr>
        <w:t>Om lid van de vereniging te worden moet men zich wenden tot het betreffende complexteam en zich daarna schriftelijk aanmelden met een daartoe beschikbaar gesteld formulier en door het bestuur worden toegelaten.</w:t>
      </w:r>
    </w:p>
    <w:p w:rsidR="00380CAA" w:rsidRPr="00B83410" w:rsidRDefault="00380CAA" w:rsidP="00380CAA">
      <w:pPr>
        <w:jc w:val="both"/>
        <w:rPr>
          <w:sz w:val="22"/>
          <w:szCs w:val="22"/>
        </w:rPr>
      </w:pPr>
      <w:r w:rsidRPr="00B83410">
        <w:rPr>
          <w:sz w:val="22"/>
          <w:szCs w:val="22"/>
        </w:rPr>
        <w:t xml:space="preserve">Bij afwijzing is beroep op de </w:t>
      </w:r>
      <w:r>
        <w:rPr>
          <w:sz w:val="22"/>
          <w:szCs w:val="22"/>
        </w:rPr>
        <w:t>Algemene Ledenvergadering</w:t>
      </w:r>
      <w:r w:rsidRPr="002C45D4">
        <w:rPr>
          <w:sz w:val="22"/>
          <w:szCs w:val="22"/>
        </w:rPr>
        <w:t xml:space="preserve"> </w:t>
      </w:r>
      <w:r w:rsidRPr="00B83410">
        <w:rPr>
          <w:sz w:val="22"/>
          <w:szCs w:val="22"/>
        </w:rPr>
        <w:t>mogelijk.</w:t>
      </w:r>
    </w:p>
    <w:p w:rsidR="00380CAA" w:rsidRPr="00A62B10" w:rsidRDefault="00380CAA" w:rsidP="00380CAA">
      <w:pPr>
        <w:jc w:val="both"/>
        <w:rPr>
          <w:sz w:val="22"/>
          <w:szCs w:val="22"/>
        </w:rPr>
      </w:pPr>
      <w:r w:rsidRPr="00A62B10">
        <w:rPr>
          <w:sz w:val="22"/>
          <w:szCs w:val="22"/>
        </w:rPr>
        <w:t xml:space="preserve">Bij toewijzing van een tuin </w:t>
      </w:r>
      <w:r w:rsidR="00A62B10">
        <w:rPr>
          <w:sz w:val="22"/>
          <w:szCs w:val="22"/>
        </w:rPr>
        <w:t>wordt</w:t>
      </w:r>
      <w:r w:rsidRPr="00A62B10">
        <w:rPr>
          <w:sz w:val="22"/>
          <w:szCs w:val="22"/>
        </w:rPr>
        <w:t xml:space="preserve"> eenmalig een in de Algemene Ledenvergadering vastgesteld bedrag als borg in rekening</w:t>
      </w:r>
      <w:r w:rsidR="00A62B10">
        <w:rPr>
          <w:sz w:val="22"/>
          <w:szCs w:val="22"/>
        </w:rPr>
        <w:t xml:space="preserve"> gebracht. Na</w:t>
      </w:r>
      <w:r w:rsidRPr="00A62B10">
        <w:rPr>
          <w:sz w:val="22"/>
          <w:szCs w:val="22"/>
        </w:rPr>
        <w:t xml:space="preserve"> het opzeggen van </w:t>
      </w:r>
      <w:r w:rsidR="00A62B10">
        <w:rPr>
          <w:sz w:val="22"/>
          <w:szCs w:val="22"/>
        </w:rPr>
        <w:t>het lidmaatschap wordt</w:t>
      </w:r>
      <w:r w:rsidRPr="00A62B10">
        <w:rPr>
          <w:sz w:val="22"/>
          <w:szCs w:val="22"/>
        </w:rPr>
        <w:t xml:space="preserve"> dit bedrag na </w:t>
      </w:r>
      <w:r w:rsidR="00A62B10">
        <w:rPr>
          <w:sz w:val="22"/>
          <w:szCs w:val="22"/>
        </w:rPr>
        <w:t xml:space="preserve">het </w:t>
      </w:r>
      <w:r w:rsidRPr="00A62B10">
        <w:rPr>
          <w:sz w:val="22"/>
          <w:szCs w:val="22"/>
        </w:rPr>
        <w:t xml:space="preserve">schoon opleveren </w:t>
      </w:r>
      <w:r w:rsidR="00A62B10">
        <w:rPr>
          <w:sz w:val="22"/>
          <w:szCs w:val="22"/>
        </w:rPr>
        <w:t>van de tuin</w:t>
      </w:r>
      <w:r w:rsidR="007B5038">
        <w:rPr>
          <w:sz w:val="22"/>
          <w:szCs w:val="22"/>
        </w:rPr>
        <w:t>(en)</w:t>
      </w:r>
      <w:r w:rsidR="00A62B10">
        <w:rPr>
          <w:sz w:val="22"/>
          <w:szCs w:val="22"/>
        </w:rPr>
        <w:t xml:space="preserve"> </w:t>
      </w:r>
      <w:r w:rsidRPr="00A62B10">
        <w:rPr>
          <w:sz w:val="22"/>
          <w:szCs w:val="22"/>
        </w:rPr>
        <w:t>terugbetaald.</w:t>
      </w:r>
    </w:p>
    <w:p w:rsidR="00380CAA" w:rsidRPr="009D6697" w:rsidRDefault="00380CAA" w:rsidP="00BC3352">
      <w:pPr>
        <w:numPr>
          <w:ilvl w:val="0"/>
          <w:numId w:val="24"/>
        </w:numPr>
        <w:jc w:val="both"/>
        <w:rPr>
          <w:sz w:val="22"/>
          <w:szCs w:val="22"/>
        </w:rPr>
      </w:pPr>
      <w:r w:rsidRPr="009D6697">
        <w:rPr>
          <w:sz w:val="22"/>
          <w:szCs w:val="22"/>
        </w:rPr>
        <w:t>De leden kunnen worden onderscheiden in:</w:t>
      </w:r>
    </w:p>
    <w:p w:rsidR="00380CAA" w:rsidRDefault="00380CAA" w:rsidP="00BC3352">
      <w:pPr>
        <w:numPr>
          <w:ilvl w:val="0"/>
          <w:numId w:val="25"/>
        </w:numPr>
        <w:jc w:val="both"/>
        <w:rPr>
          <w:sz w:val="22"/>
          <w:szCs w:val="22"/>
        </w:rPr>
      </w:pPr>
      <w:r>
        <w:rPr>
          <w:sz w:val="22"/>
          <w:szCs w:val="22"/>
        </w:rPr>
        <w:t xml:space="preserve">Huurders, dit zijn </w:t>
      </w:r>
      <w:r w:rsidRPr="009D6697">
        <w:rPr>
          <w:sz w:val="22"/>
          <w:szCs w:val="22"/>
        </w:rPr>
        <w:t>leden die actief het volkstuinen beoefenen op een door de vereniging ter beschikking gestelde tuin</w:t>
      </w:r>
      <w:r>
        <w:rPr>
          <w:sz w:val="22"/>
          <w:szCs w:val="22"/>
        </w:rPr>
        <w:t>,</w:t>
      </w:r>
      <w:r w:rsidRPr="009D6697">
        <w:rPr>
          <w:sz w:val="22"/>
          <w:szCs w:val="22"/>
        </w:rPr>
        <w:t xml:space="preserve"> waaronder wordt verstaan dat afge</w:t>
      </w:r>
      <w:r>
        <w:rPr>
          <w:sz w:val="22"/>
          <w:szCs w:val="22"/>
        </w:rPr>
        <w:t xml:space="preserve">paalde gedeelte van het complex </w:t>
      </w:r>
      <w:r w:rsidRPr="008B6EC9">
        <w:rPr>
          <w:sz w:val="22"/>
          <w:szCs w:val="22"/>
        </w:rPr>
        <w:t xml:space="preserve">dat aan een lid </w:t>
      </w:r>
      <w:r>
        <w:rPr>
          <w:sz w:val="22"/>
          <w:szCs w:val="22"/>
        </w:rPr>
        <w:t xml:space="preserve">onder opgave van grootte </w:t>
      </w:r>
      <w:r w:rsidRPr="00591390">
        <w:rPr>
          <w:sz w:val="22"/>
          <w:szCs w:val="22"/>
        </w:rPr>
        <w:t>en tuinnummer</w:t>
      </w:r>
      <w:r w:rsidR="001607A7">
        <w:rPr>
          <w:sz w:val="22"/>
          <w:szCs w:val="22"/>
        </w:rPr>
        <w:t xml:space="preserve"> </w:t>
      </w:r>
      <w:r>
        <w:rPr>
          <w:sz w:val="22"/>
          <w:szCs w:val="22"/>
        </w:rPr>
        <w:t>door het bestuur is toegewezen.</w:t>
      </w:r>
    </w:p>
    <w:p w:rsidR="00380CAA" w:rsidRPr="008B6EC9" w:rsidRDefault="00380CAA" w:rsidP="00BC3352">
      <w:pPr>
        <w:numPr>
          <w:ilvl w:val="0"/>
          <w:numId w:val="25"/>
        </w:numPr>
        <w:jc w:val="both"/>
        <w:rPr>
          <w:sz w:val="22"/>
          <w:szCs w:val="22"/>
        </w:rPr>
      </w:pPr>
      <w:r>
        <w:rPr>
          <w:sz w:val="22"/>
          <w:szCs w:val="22"/>
        </w:rPr>
        <w:t xml:space="preserve">Wachtlijstleden, dit </w:t>
      </w:r>
      <w:r w:rsidRPr="008B6EC9">
        <w:rPr>
          <w:sz w:val="22"/>
          <w:szCs w:val="22"/>
        </w:rPr>
        <w:t xml:space="preserve">zijn leden zonder </w:t>
      </w:r>
      <w:r w:rsidRPr="00591390">
        <w:rPr>
          <w:sz w:val="22"/>
          <w:szCs w:val="22"/>
        </w:rPr>
        <w:t>tuin,</w:t>
      </w:r>
      <w:r>
        <w:rPr>
          <w:sz w:val="22"/>
          <w:szCs w:val="22"/>
        </w:rPr>
        <w:t xml:space="preserve"> </w:t>
      </w:r>
      <w:r w:rsidRPr="008B6EC9">
        <w:rPr>
          <w:sz w:val="22"/>
          <w:szCs w:val="22"/>
        </w:rPr>
        <w:t xml:space="preserve">die door gebrek aan voldoende tuinen of </w:t>
      </w:r>
      <w:r w:rsidRPr="00BF06EB">
        <w:rPr>
          <w:sz w:val="22"/>
          <w:szCs w:val="22"/>
        </w:rPr>
        <w:t>om een andere</w:t>
      </w:r>
      <w:r w:rsidRPr="008B6EC9">
        <w:rPr>
          <w:sz w:val="22"/>
          <w:szCs w:val="22"/>
        </w:rPr>
        <w:t xml:space="preserve"> reden geen tuin bewerken en zich als z</w:t>
      </w:r>
      <w:r w:rsidR="00A62B10">
        <w:rPr>
          <w:sz w:val="22"/>
          <w:szCs w:val="22"/>
        </w:rPr>
        <w:t>odanig hebben laten inschrijven.</w:t>
      </w:r>
    </w:p>
    <w:p w:rsidR="00380CAA" w:rsidRPr="009D6697" w:rsidRDefault="00380CAA" w:rsidP="00BC3352">
      <w:pPr>
        <w:numPr>
          <w:ilvl w:val="0"/>
          <w:numId w:val="25"/>
        </w:numPr>
        <w:jc w:val="both"/>
        <w:rPr>
          <w:sz w:val="22"/>
          <w:szCs w:val="22"/>
        </w:rPr>
      </w:pPr>
      <w:proofErr w:type="spellStart"/>
      <w:r>
        <w:rPr>
          <w:sz w:val="22"/>
          <w:szCs w:val="22"/>
        </w:rPr>
        <w:t>Duoleden</w:t>
      </w:r>
      <w:proofErr w:type="spellEnd"/>
      <w:r>
        <w:rPr>
          <w:sz w:val="22"/>
          <w:szCs w:val="22"/>
        </w:rPr>
        <w:t>, dit zijn leden die samen met een huurder een tuin bewerken en niet op hetze</w:t>
      </w:r>
      <w:r w:rsidR="00A62B10">
        <w:rPr>
          <w:sz w:val="22"/>
          <w:szCs w:val="22"/>
        </w:rPr>
        <w:t>lfde adres wonen als de huurder.</w:t>
      </w:r>
    </w:p>
    <w:p w:rsidR="00380CAA" w:rsidRDefault="00380CAA" w:rsidP="00BC3352">
      <w:pPr>
        <w:numPr>
          <w:ilvl w:val="0"/>
          <w:numId w:val="25"/>
        </w:numPr>
        <w:jc w:val="both"/>
        <w:rPr>
          <w:sz w:val="22"/>
          <w:szCs w:val="22"/>
        </w:rPr>
      </w:pPr>
      <w:r w:rsidRPr="00FD6964">
        <w:rPr>
          <w:sz w:val="22"/>
          <w:szCs w:val="22"/>
        </w:rPr>
        <w:t>Ereleden zijn leden die zich bijzonder verdienstelijk hebben gemaakt voor de vereniging en daartoe door de Algemene Ledenvergadering zijn benoemd op voordracht van het bestuur.</w:t>
      </w:r>
    </w:p>
    <w:p w:rsidR="00FD6964" w:rsidRPr="00FD6964" w:rsidRDefault="00FD6964" w:rsidP="00FD6964">
      <w:pPr>
        <w:ind w:left="567"/>
        <w:jc w:val="both"/>
        <w:rPr>
          <w:sz w:val="22"/>
          <w:szCs w:val="22"/>
        </w:rPr>
      </w:pPr>
    </w:p>
    <w:p w:rsidR="00380CAA" w:rsidRPr="003946E1" w:rsidRDefault="00380CAA" w:rsidP="00BC3352">
      <w:pPr>
        <w:numPr>
          <w:ilvl w:val="0"/>
          <w:numId w:val="24"/>
        </w:numPr>
        <w:jc w:val="both"/>
        <w:rPr>
          <w:sz w:val="22"/>
          <w:szCs w:val="22"/>
        </w:rPr>
      </w:pPr>
      <w:r w:rsidRPr="003946E1">
        <w:rPr>
          <w:sz w:val="22"/>
          <w:szCs w:val="22"/>
        </w:rPr>
        <w:t>Donateurs zijn zij die hun sympathie met de vereniging</w:t>
      </w:r>
      <w:r>
        <w:rPr>
          <w:sz w:val="22"/>
          <w:szCs w:val="22"/>
        </w:rPr>
        <w:t xml:space="preserve"> </w:t>
      </w:r>
      <w:r w:rsidRPr="003946E1">
        <w:rPr>
          <w:sz w:val="22"/>
          <w:szCs w:val="22"/>
        </w:rPr>
        <w:t>willen betuigen door een jaarlijkse donatie te doen ten gunste van de vereniging. De Algemene Ledenvergadering stelt het minimum van de jaarlijkse donatie vast.</w:t>
      </w:r>
    </w:p>
    <w:p w:rsidR="00380CAA" w:rsidRPr="009D6697" w:rsidRDefault="00380CAA" w:rsidP="00380CAA">
      <w:pPr>
        <w:tabs>
          <w:tab w:val="left" w:pos="440"/>
        </w:tabs>
        <w:ind w:left="567" w:hanging="283"/>
        <w:jc w:val="both"/>
        <w:rPr>
          <w:sz w:val="22"/>
          <w:szCs w:val="22"/>
        </w:rPr>
      </w:pPr>
    </w:p>
    <w:p w:rsidR="006D57C5" w:rsidRDefault="006D57C5" w:rsidP="007C5777">
      <w:pPr>
        <w:tabs>
          <w:tab w:val="left" w:pos="-142"/>
        </w:tabs>
        <w:jc w:val="both"/>
        <w:rPr>
          <w:b/>
          <w:sz w:val="22"/>
          <w:szCs w:val="22"/>
        </w:rPr>
      </w:pPr>
    </w:p>
    <w:p w:rsidR="00380CAA" w:rsidRDefault="00380CAA" w:rsidP="007C5777">
      <w:pPr>
        <w:tabs>
          <w:tab w:val="left" w:pos="-142"/>
        </w:tabs>
        <w:jc w:val="both"/>
        <w:rPr>
          <w:b/>
          <w:sz w:val="22"/>
          <w:szCs w:val="22"/>
        </w:rPr>
      </w:pPr>
      <w:r>
        <w:rPr>
          <w:b/>
          <w:sz w:val="22"/>
          <w:szCs w:val="22"/>
        </w:rPr>
        <w:lastRenderedPageBreak/>
        <w:t>Art. 17.</w:t>
      </w:r>
    </w:p>
    <w:p w:rsidR="00380CAA" w:rsidRPr="009D3115" w:rsidRDefault="00380CAA" w:rsidP="00BC3352">
      <w:pPr>
        <w:numPr>
          <w:ilvl w:val="0"/>
          <w:numId w:val="26"/>
        </w:numPr>
        <w:tabs>
          <w:tab w:val="left" w:pos="-142"/>
        </w:tabs>
        <w:jc w:val="both"/>
        <w:rPr>
          <w:sz w:val="22"/>
          <w:szCs w:val="22"/>
        </w:rPr>
      </w:pPr>
      <w:r w:rsidRPr="009D3115">
        <w:rPr>
          <w:sz w:val="22"/>
          <w:szCs w:val="22"/>
        </w:rPr>
        <w:t xml:space="preserve">De toegelaten leden worden als kandidaat voor een tuin in volgorde van het toekennen van het lidmaatschap door het betreffende complexteam op een lijst geplaatst. Zij worden in </w:t>
      </w:r>
      <w:r w:rsidRPr="002C45D4">
        <w:rPr>
          <w:sz w:val="22"/>
          <w:szCs w:val="22"/>
        </w:rPr>
        <w:t>volgorde van inschrijven</w:t>
      </w:r>
      <w:r w:rsidRPr="009D3115">
        <w:rPr>
          <w:sz w:val="22"/>
          <w:szCs w:val="22"/>
        </w:rPr>
        <w:t xml:space="preserve"> opgeroepen bij het vrijkomen van een tuin. Hierbij wordt rekening gehouden met de eerder door betrokken leden aangegeven voorkeuren, zoals grootte en ligging van een tuin of later tijdstip van in gebruik nemen.</w:t>
      </w:r>
    </w:p>
    <w:p w:rsidR="00380CAA" w:rsidRPr="002C45D4" w:rsidRDefault="00380CAA" w:rsidP="00BC3352">
      <w:pPr>
        <w:numPr>
          <w:ilvl w:val="0"/>
          <w:numId w:val="26"/>
        </w:numPr>
        <w:jc w:val="both"/>
        <w:rPr>
          <w:sz w:val="22"/>
          <w:szCs w:val="22"/>
        </w:rPr>
      </w:pPr>
      <w:r w:rsidRPr="00194451">
        <w:rPr>
          <w:sz w:val="22"/>
          <w:szCs w:val="22"/>
        </w:rPr>
        <w:t xml:space="preserve">Aanvaardt het lid de toegewezen </w:t>
      </w:r>
      <w:r w:rsidRPr="00591390">
        <w:rPr>
          <w:sz w:val="22"/>
          <w:szCs w:val="22"/>
        </w:rPr>
        <w:t>tuin,</w:t>
      </w:r>
      <w:r>
        <w:rPr>
          <w:sz w:val="22"/>
          <w:szCs w:val="22"/>
        </w:rPr>
        <w:t xml:space="preserve"> </w:t>
      </w:r>
      <w:r w:rsidRPr="00194451">
        <w:rPr>
          <w:sz w:val="22"/>
          <w:szCs w:val="22"/>
        </w:rPr>
        <w:t>dan stuurt dit lid een gedateerd en getekend formulier naar het complexteam. De ledenadministratie bevestigt namens het bestuur schriftelijk de toewijzing</w:t>
      </w:r>
      <w:r>
        <w:rPr>
          <w:sz w:val="22"/>
          <w:szCs w:val="22"/>
        </w:rPr>
        <w:t xml:space="preserve"> </w:t>
      </w:r>
      <w:r w:rsidRPr="002C45D4">
        <w:rPr>
          <w:sz w:val="22"/>
          <w:szCs w:val="22"/>
        </w:rPr>
        <w:t>met een vermelding van de nota voor de huur en borg.</w:t>
      </w:r>
    </w:p>
    <w:p w:rsidR="00380CAA" w:rsidRDefault="00380CAA" w:rsidP="00BC3352">
      <w:pPr>
        <w:numPr>
          <w:ilvl w:val="0"/>
          <w:numId w:val="26"/>
        </w:numPr>
        <w:tabs>
          <w:tab w:val="left" w:pos="0"/>
        </w:tabs>
        <w:jc w:val="both"/>
        <w:rPr>
          <w:sz w:val="22"/>
          <w:szCs w:val="22"/>
        </w:rPr>
      </w:pPr>
      <w:r>
        <w:rPr>
          <w:sz w:val="22"/>
          <w:szCs w:val="22"/>
        </w:rPr>
        <w:t xml:space="preserve">Ziet </w:t>
      </w:r>
      <w:r w:rsidRPr="002C45D4">
        <w:rPr>
          <w:sz w:val="22"/>
          <w:szCs w:val="22"/>
        </w:rPr>
        <w:t>het lid</w:t>
      </w:r>
      <w:r w:rsidRPr="00194451">
        <w:rPr>
          <w:sz w:val="22"/>
          <w:szCs w:val="22"/>
        </w:rPr>
        <w:t xml:space="preserve"> van de aangeboden tuin af of</w:t>
      </w:r>
      <w:r>
        <w:rPr>
          <w:sz w:val="22"/>
          <w:szCs w:val="22"/>
        </w:rPr>
        <w:t xml:space="preserve"> geeft hij</w:t>
      </w:r>
      <w:r w:rsidRPr="00194451">
        <w:rPr>
          <w:sz w:val="22"/>
          <w:szCs w:val="22"/>
        </w:rPr>
        <w:t xml:space="preserve"> binnen</w:t>
      </w:r>
    </w:p>
    <w:p w:rsidR="00380CAA" w:rsidRPr="00194451" w:rsidRDefault="00380CAA" w:rsidP="007C5777">
      <w:pPr>
        <w:tabs>
          <w:tab w:val="left" w:pos="0"/>
        </w:tabs>
        <w:ind w:left="720"/>
        <w:jc w:val="both"/>
        <w:rPr>
          <w:sz w:val="22"/>
          <w:szCs w:val="22"/>
        </w:rPr>
      </w:pPr>
      <w:r w:rsidRPr="00194451">
        <w:rPr>
          <w:sz w:val="22"/>
          <w:szCs w:val="22"/>
        </w:rPr>
        <w:t xml:space="preserve">3 x 24 uur géén bericht van aanvaarding, dan wordt het volgende lid </w:t>
      </w:r>
      <w:r>
        <w:rPr>
          <w:sz w:val="22"/>
          <w:szCs w:val="22"/>
        </w:rPr>
        <w:t xml:space="preserve">op de lijst </w:t>
      </w:r>
      <w:r w:rsidRPr="00194451">
        <w:rPr>
          <w:sz w:val="22"/>
          <w:szCs w:val="22"/>
        </w:rPr>
        <w:t>benaderd.</w:t>
      </w:r>
    </w:p>
    <w:p w:rsidR="00380CAA" w:rsidRPr="009D3115" w:rsidRDefault="00380CAA" w:rsidP="00BC3352">
      <w:pPr>
        <w:numPr>
          <w:ilvl w:val="0"/>
          <w:numId w:val="26"/>
        </w:numPr>
        <w:tabs>
          <w:tab w:val="left" w:pos="-142"/>
        </w:tabs>
        <w:jc w:val="both"/>
        <w:rPr>
          <w:i/>
          <w:sz w:val="22"/>
          <w:szCs w:val="22"/>
        </w:rPr>
      </w:pPr>
      <w:r>
        <w:rPr>
          <w:sz w:val="22"/>
          <w:szCs w:val="22"/>
        </w:rPr>
        <w:t>Indien op een vrijkomende tuin zich opstallen alsook beplantingen bevinden, worden deze door het vertrekkende lid verwijderd, tenzij deze door een nieuw optredend lid worden overgenomen. Indien het vertrekkende lid zich aan voormelde verplichtingen onttrekt, vervallen bedoelde goederen aan de vereniging, zonder dat de vereniging tot enige vergoeding gehouden is en vervalt de terugbetaling van de borg.</w:t>
      </w:r>
    </w:p>
    <w:p w:rsidR="00380CAA" w:rsidRDefault="00380CAA" w:rsidP="00BC3352">
      <w:pPr>
        <w:numPr>
          <w:ilvl w:val="0"/>
          <w:numId w:val="26"/>
        </w:numPr>
        <w:tabs>
          <w:tab w:val="left" w:pos="0"/>
        </w:tabs>
        <w:jc w:val="both"/>
        <w:rPr>
          <w:sz w:val="22"/>
          <w:szCs w:val="22"/>
        </w:rPr>
      </w:pPr>
      <w:r w:rsidRPr="003A461F">
        <w:rPr>
          <w:sz w:val="22"/>
          <w:szCs w:val="22"/>
        </w:rPr>
        <w:t xml:space="preserve">Leden zijn gerechtigd, voor zover deze beschikbaar is, tot het huren van een tweede tuin met dien verstande dat, indien geen of onvoldoende tuinen meer beschikbaar zijn, het bestuur bevoegd is de </w:t>
      </w:r>
      <w:r w:rsidRPr="00591390">
        <w:rPr>
          <w:sz w:val="22"/>
          <w:szCs w:val="22"/>
        </w:rPr>
        <w:t>huur voor bedoelde</w:t>
      </w:r>
      <w:r w:rsidRPr="003A461F">
        <w:rPr>
          <w:sz w:val="22"/>
          <w:szCs w:val="22"/>
        </w:rPr>
        <w:t xml:space="preserve"> tweede tuin vóór 1 mei van het lopende jaar met ingang van het nieuwe jaar op te zeggen of zoveel eerder als partijen zijn overeengekomen. Vorenstaande datum geldt niet indien ten gevolge van onvoorzienbare drastische vermindering van het beschikbare aantal tuinen voorzieningen moeten worden getroffen.</w:t>
      </w:r>
    </w:p>
    <w:p w:rsidR="00380CAA" w:rsidRDefault="00380CAA" w:rsidP="00BC3352">
      <w:pPr>
        <w:numPr>
          <w:ilvl w:val="0"/>
          <w:numId w:val="26"/>
        </w:numPr>
        <w:tabs>
          <w:tab w:val="left" w:pos="0"/>
        </w:tabs>
        <w:jc w:val="both"/>
        <w:rPr>
          <w:sz w:val="22"/>
          <w:szCs w:val="22"/>
        </w:rPr>
      </w:pPr>
      <w:r w:rsidRPr="003A461F">
        <w:rPr>
          <w:sz w:val="22"/>
          <w:szCs w:val="22"/>
        </w:rPr>
        <w:t>Bij toewijzing van een tuin voor 1 mei is de gehele huur voor dat jaar verschuldigd, bij toewijzing  tussen 1 mei en 30 juni de helft van de huur en na 1 juli geen huur.</w:t>
      </w:r>
    </w:p>
    <w:p w:rsidR="00380CAA" w:rsidRPr="00BF0325" w:rsidRDefault="00380CAA" w:rsidP="001607A7">
      <w:pPr>
        <w:tabs>
          <w:tab w:val="left" w:pos="0"/>
        </w:tabs>
        <w:jc w:val="both"/>
        <w:rPr>
          <w:sz w:val="22"/>
          <w:szCs w:val="22"/>
        </w:rPr>
      </w:pPr>
    </w:p>
    <w:p w:rsidR="006D57C5" w:rsidRDefault="006D57C5" w:rsidP="00BF0325">
      <w:pPr>
        <w:tabs>
          <w:tab w:val="left" w:pos="-142"/>
        </w:tabs>
        <w:jc w:val="both"/>
        <w:rPr>
          <w:b/>
          <w:sz w:val="22"/>
          <w:szCs w:val="22"/>
        </w:rPr>
      </w:pPr>
    </w:p>
    <w:p w:rsidR="00BF0325" w:rsidRPr="00BF0325" w:rsidRDefault="00380CAA" w:rsidP="00BF0325">
      <w:pPr>
        <w:tabs>
          <w:tab w:val="left" w:pos="-142"/>
        </w:tabs>
        <w:jc w:val="both"/>
        <w:rPr>
          <w:sz w:val="22"/>
          <w:szCs w:val="22"/>
        </w:rPr>
      </w:pPr>
      <w:r>
        <w:rPr>
          <w:b/>
          <w:sz w:val="22"/>
          <w:szCs w:val="22"/>
        </w:rPr>
        <w:lastRenderedPageBreak/>
        <w:t>Art. 18.</w:t>
      </w:r>
    </w:p>
    <w:p w:rsidR="00DE5179" w:rsidRDefault="00380CAA" w:rsidP="00BC3352">
      <w:pPr>
        <w:numPr>
          <w:ilvl w:val="0"/>
          <w:numId w:val="29"/>
        </w:numPr>
        <w:tabs>
          <w:tab w:val="left" w:pos="-142"/>
        </w:tabs>
        <w:jc w:val="both"/>
        <w:rPr>
          <w:sz w:val="22"/>
          <w:szCs w:val="22"/>
        </w:rPr>
      </w:pPr>
      <w:r w:rsidRPr="00F02F50">
        <w:rPr>
          <w:sz w:val="22"/>
          <w:szCs w:val="22"/>
        </w:rPr>
        <w:t>De leden worden geacht de Algemene Ledenvergadering bij te wonen. Bij verhindering geven zij daarvan bericht, bij voorkeur aan de secretaris.</w:t>
      </w:r>
    </w:p>
    <w:p w:rsidR="00DE5179" w:rsidRDefault="00380CAA" w:rsidP="00BC3352">
      <w:pPr>
        <w:numPr>
          <w:ilvl w:val="0"/>
          <w:numId w:val="29"/>
        </w:numPr>
        <w:tabs>
          <w:tab w:val="left" w:pos="-142"/>
        </w:tabs>
        <w:jc w:val="both"/>
        <w:rPr>
          <w:sz w:val="22"/>
          <w:szCs w:val="22"/>
        </w:rPr>
      </w:pPr>
      <w:r w:rsidRPr="00DE5179">
        <w:rPr>
          <w:sz w:val="22"/>
          <w:szCs w:val="22"/>
        </w:rPr>
        <w:t>De leden zijn verplicht de in de Algemene Ledenvergadering vastgestelde contributie, en voor zover van toepassing de huur voor het gebruik van de hun toegewezen tuin(en)</w:t>
      </w:r>
      <w:r w:rsidR="00424C96" w:rsidRPr="00DE5179">
        <w:rPr>
          <w:sz w:val="22"/>
          <w:szCs w:val="22"/>
        </w:rPr>
        <w:t>,</w:t>
      </w:r>
      <w:r w:rsidRPr="00DE5179">
        <w:rPr>
          <w:sz w:val="22"/>
          <w:szCs w:val="22"/>
        </w:rPr>
        <w:t xml:space="preserve"> per jaar vóór 1 maart te voldoen.</w:t>
      </w:r>
    </w:p>
    <w:p w:rsidR="00DE5179" w:rsidRDefault="00566E23" w:rsidP="00BC3352">
      <w:pPr>
        <w:numPr>
          <w:ilvl w:val="0"/>
          <w:numId w:val="29"/>
        </w:numPr>
        <w:tabs>
          <w:tab w:val="left" w:pos="-142"/>
        </w:tabs>
        <w:jc w:val="both"/>
        <w:rPr>
          <w:sz w:val="22"/>
          <w:szCs w:val="22"/>
        </w:rPr>
      </w:pPr>
      <w:r w:rsidRPr="00DE5179">
        <w:rPr>
          <w:sz w:val="22"/>
          <w:szCs w:val="22"/>
        </w:rPr>
        <w:t>N</w:t>
      </w:r>
      <w:r w:rsidR="00380CAA" w:rsidRPr="00DE5179">
        <w:rPr>
          <w:sz w:val="22"/>
          <w:szCs w:val="22"/>
        </w:rPr>
        <w:t>ieuwe leden zijn verplicht de contributie, en voor zover van toepassing de huur en de borg, binnen 14 dagen te voldoen na de ontvangst van de bevestiging tot toelating als lid</w:t>
      </w:r>
      <w:r w:rsidR="00380CAA" w:rsidRPr="00DE5179">
        <w:rPr>
          <w:i/>
          <w:sz w:val="22"/>
          <w:szCs w:val="22"/>
        </w:rPr>
        <w:t xml:space="preserve"> </w:t>
      </w:r>
      <w:r w:rsidR="00380CAA" w:rsidRPr="00DE5179">
        <w:rPr>
          <w:sz w:val="22"/>
          <w:szCs w:val="22"/>
        </w:rPr>
        <w:t>dan wel toewijzing van een tuin.</w:t>
      </w:r>
    </w:p>
    <w:p w:rsidR="003A1FB4" w:rsidRDefault="00380CAA" w:rsidP="00BC3352">
      <w:pPr>
        <w:numPr>
          <w:ilvl w:val="0"/>
          <w:numId w:val="29"/>
        </w:numPr>
        <w:tabs>
          <w:tab w:val="left" w:pos="-142"/>
        </w:tabs>
        <w:jc w:val="both"/>
        <w:rPr>
          <w:sz w:val="22"/>
          <w:szCs w:val="22"/>
        </w:rPr>
      </w:pPr>
      <w:r w:rsidRPr="00DE5179">
        <w:rPr>
          <w:sz w:val="22"/>
          <w:szCs w:val="22"/>
        </w:rPr>
        <w:t>Bij nalatigheid ontvangen d</w:t>
      </w:r>
      <w:r w:rsidR="001607A7" w:rsidRPr="00DE5179">
        <w:rPr>
          <w:sz w:val="22"/>
          <w:szCs w:val="22"/>
        </w:rPr>
        <w:t xml:space="preserve">e leden eenmaal een aanmaning, </w:t>
      </w:r>
      <w:r w:rsidRPr="00DE5179">
        <w:rPr>
          <w:sz w:val="22"/>
          <w:szCs w:val="22"/>
        </w:rPr>
        <w:t xml:space="preserve">met daarop een bedrag dat is vastgesteld in de Algemene Ledenvergadering ter voldoening van de extra kosten. Blijven de leden nalatig, dan worden </w:t>
      </w:r>
      <w:r w:rsidR="003A1FB4">
        <w:rPr>
          <w:sz w:val="22"/>
          <w:szCs w:val="22"/>
        </w:rPr>
        <w:t>zij voor royement voorgedragen.</w:t>
      </w:r>
    </w:p>
    <w:p w:rsidR="00BF0325" w:rsidRPr="00DE5179" w:rsidRDefault="00380CAA" w:rsidP="003A1FB4">
      <w:pPr>
        <w:tabs>
          <w:tab w:val="left" w:pos="-142"/>
        </w:tabs>
        <w:ind w:left="360"/>
        <w:jc w:val="both"/>
        <w:rPr>
          <w:sz w:val="22"/>
          <w:szCs w:val="22"/>
        </w:rPr>
      </w:pPr>
      <w:r w:rsidRPr="00DE5179">
        <w:rPr>
          <w:sz w:val="22"/>
          <w:szCs w:val="22"/>
        </w:rPr>
        <w:t>Het bestuur is echter in bijzondere omstandigheden bevoegd af te zien v</w:t>
      </w:r>
      <w:r w:rsidR="00C03538">
        <w:rPr>
          <w:sz w:val="22"/>
          <w:szCs w:val="22"/>
        </w:rPr>
        <w:t>an een voorstel tot royement en</w:t>
      </w:r>
      <w:r w:rsidRPr="00DE5179">
        <w:rPr>
          <w:sz w:val="22"/>
          <w:szCs w:val="22"/>
        </w:rPr>
        <w:t xml:space="preserve"> met betrokkenen een betalingsregeling te treffen.</w:t>
      </w:r>
    </w:p>
    <w:p w:rsidR="00380CAA" w:rsidRPr="00BF0325" w:rsidRDefault="00D00D21" w:rsidP="00BC3352">
      <w:pPr>
        <w:numPr>
          <w:ilvl w:val="0"/>
          <w:numId w:val="29"/>
        </w:numPr>
        <w:jc w:val="both"/>
        <w:rPr>
          <w:sz w:val="22"/>
          <w:szCs w:val="22"/>
        </w:rPr>
      </w:pPr>
      <w:r w:rsidRPr="00BF0325">
        <w:rPr>
          <w:sz w:val="22"/>
          <w:szCs w:val="22"/>
        </w:rPr>
        <w:t>Ereleden zijn geen contributie verschuldigd.</w:t>
      </w:r>
    </w:p>
    <w:p w:rsidR="00380CAA" w:rsidRPr="007B18EE" w:rsidRDefault="00380CAA" w:rsidP="004E1E8A">
      <w:pPr>
        <w:jc w:val="both"/>
        <w:rPr>
          <w:sz w:val="22"/>
          <w:szCs w:val="22"/>
        </w:rPr>
      </w:pPr>
    </w:p>
    <w:p w:rsidR="00380CAA" w:rsidRPr="00541C16" w:rsidRDefault="00380CAA" w:rsidP="00380CAA">
      <w:pPr>
        <w:jc w:val="both"/>
        <w:rPr>
          <w:i/>
          <w:sz w:val="22"/>
          <w:szCs w:val="22"/>
        </w:rPr>
      </w:pPr>
      <w:r>
        <w:rPr>
          <w:b/>
          <w:sz w:val="22"/>
          <w:szCs w:val="22"/>
        </w:rPr>
        <w:t>Art. 19</w:t>
      </w:r>
      <w:r w:rsidR="00571A3B">
        <w:rPr>
          <w:b/>
          <w:sz w:val="22"/>
          <w:szCs w:val="22"/>
        </w:rPr>
        <w:t>.</w:t>
      </w:r>
    </w:p>
    <w:p w:rsidR="00380CAA" w:rsidRPr="00CC7C47" w:rsidRDefault="00380CAA" w:rsidP="00380CAA">
      <w:pPr>
        <w:jc w:val="both"/>
        <w:rPr>
          <w:sz w:val="22"/>
          <w:szCs w:val="22"/>
        </w:rPr>
      </w:pPr>
      <w:r w:rsidRPr="00351010">
        <w:rPr>
          <w:sz w:val="22"/>
          <w:szCs w:val="22"/>
        </w:rPr>
        <w:t>Het bestuur is gerechtigd jaarlijks de</w:t>
      </w:r>
      <w:r>
        <w:rPr>
          <w:sz w:val="22"/>
          <w:szCs w:val="22"/>
        </w:rPr>
        <w:t xml:space="preserve"> contributie, tuinhuur</w:t>
      </w:r>
      <w:r w:rsidRPr="00351010">
        <w:rPr>
          <w:sz w:val="22"/>
          <w:szCs w:val="22"/>
        </w:rPr>
        <w:t xml:space="preserve"> en andere financiële </w:t>
      </w:r>
      <w:r w:rsidRPr="00DA1B18">
        <w:rPr>
          <w:sz w:val="22"/>
          <w:szCs w:val="22"/>
        </w:rPr>
        <w:t xml:space="preserve">verplichtingen </w:t>
      </w:r>
      <w:r w:rsidRPr="00351010">
        <w:rPr>
          <w:sz w:val="22"/>
          <w:szCs w:val="22"/>
        </w:rPr>
        <w:t>van de lede</w:t>
      </w:r>
      <w:r>
        <w:rPr>
          <w:sz w:val="22"/>
          <w:szCs w:val="22"/>
        </w:rPr>
        <w:t xml:space="preserve">n </w:t>
      </w:r>
      <w:r w:rsidRPr="00CC7C47">
        <w:rPr>
          <w:sz w:val="22"/>
          <w:szCs w:val="22"/>
        </w:rPr>
        <w:t>te verhogen met een percentage dat ten hoogste gelijk is aan de inflatie in het afgelopen jaar, zoals becijferd door het Centraal Bureau voor Statistiek</w:t>
      </w:r>
      <w:r>
        <w:rPr>
          <w:sz w:val="22"/>
          <w:szCs w:val="22"/>
        </w:rPr>
        <w:t xml:space="preserve"> . </w:t>
      </w:r>
      <w:r w:rsidRPr="00CC7C47">
        <w:rPr>
          <w:sz w:val="22"/>
          <w:szCs w:val="22"/>
        </w:rPr>
        <w:t>Indien omstandigheden een hoger percentage vereisen</w:t>
      </w:r>
      <w:r>
        <w:rPr>
          <w:sz w:val="22"/>
          <w:szCs w:val="22"/>
        </w:rPr>
        <w:t>,</w:t>
      </w:r>
      <w:r w:rsidRPr="00CC7C47">
        <w:rPr>
          <w:sz w:val="22"/>
          <w:szCs w:val="22"/>
        </w:rPr>
        <w:t xml:space="preserve"> dient dit aan de </w:t>
      </w:r>
      <w:r>
        <w:rPr>
          <w:sz w:val="22"/>
          <w:szCs w:val="22"/>
        </w:rPr>
        <w:t>Algemene Ledenvergadering</w:t>
      </w:r>
      <w:r w:rsidRPr="00CC7C47">
        <w:rPr>
          <w:sz w:val="22"/>
          <w:szCs w:val="22"/>
        </w:rPr>
        <w:t xml:space="preserve"> ter goedkeuring te worden voorgelegd.</w:t>
      </w:r>
    </w:p>
    <w:p w:rsidR="00566E23" w:rsidRDefault="00566E23" w:rsidP="00566E23">
      <w:pPr>
        <w:tabs>
          <w:tab w:val="num" w:pos="0"/>
        </w:tabs>
        <w:ind w:left="426" w:hanging="426"/>
        <w:jc w:val="both"/>
        <w:rPr>
          <w:b/>
          <w:sz w:val="22"/>
          <w:szCs w:val="22"/>
        </w:rPr>
      </w:pPr>
    </w:p>
    <w:p w:rsidR="00566E23" w:rsidRPr="00591390" w:rsidRDefault="00566E23" w:rsidP="00566E23">
      <w:pPr>
        <w:tabs>
          <w:tab w:val="num" w:pos="0"/>
        </w:tabs>
        <w:ind w:left="426" w:hanging="426"/>
        <w:jc w:val="both"/>
        <w:rPr>
          <w:b/>
          <w:sz w:val="22"/>
          <w:szCs w:val="22"/>
        </w:rPr>
      </w:pPr>
      <w:r>
        <w:rPr>
          <w:b/>
          <w:sz w:val="22"/>
          <w:szCs w:val="22"/>
        </w:rPr>
        <w:t>Art. 20.</w:t>
      </w:r>
    </w:p>
    <w:p w:rsidR="00FE1649" w:rsidRPr="00FE1649" w:rsidRDefault="00566E23" w:rsidP="00BC3352">
      <w:pPr>
        <w:numPr>
          <w:ilvl w:val="0"/>
          <w:numId w:val="30"/>
        </w:numPr>
        <w:jc w:val="both"/>
        <w:rPr>
          <w:sz w:val="22"/>
          <w:szCs w:val="22"/>
        </w:rPr>
      </w:pPr>
      <w:r w:rsidRPr="00EC6433">
        <w:rPr>
          <w:sz w:val="22"/>
          <w:szCs w:val="22"/>
        </w:rPr>
        <w:t>De leden die een tuin huren zijn verplicht de hun toegewezen tuin zelf te bewerken, behoudens tijdens vakanties, in perioden van ziekte of ten gevolge van bijzondere omstandigheden, welke tijdig aan het complexteam moeten worden gemeld. Het is toegestaan de tuin door derden te laten spitten. Het spitten, dan wel geheel onkruidvrij maken van de tuin, dient vóór 1 april van elk jaar te geschieden.</w:t>
      </w:r>
      <w:r w:rsidR="00FE1649" w:rsidRPr="00FE1649">
        <w:t xml:space="preserve"> </w:t>
      </w:r>
      <w:r w:rsidR="00FE1649" w:rsidRPr="00FE1649">
        <w:rPr>
          <w:sz w:val="22"/>
          <w:szCs w:val="22"/>
        </w:rPr>
        <w:t xml:space="preserve">De </w:t>
      </w:r>
      <w:r w:rsidR="00FE1649" w:rsidRPr="00FE1649">
        <w:rPr>
          <w:sz w:val="22"/>
          <w:szCs w:val="22"/>
        </w:rPr>
        <w:lastRenderedPageBreak/>
        <w:t>leden die een tuin</w:t>
      </w:r>
      <w:r w:rsidR="004F01C2">
        <w:rPr>
          <w:sz w:val="22"/>
          <w:szCs w:val="22"/>
        </w:rPr>
        <w:t xml:space="preserve"> </w:t>
      </w:r>
      <w:r w:rsidR="00FE1649" w:rsidRPr="00FE1649">
        <w:rPr>
          <w:sz w:val="22"/>
          <w:szCs w:val="22"/>
        </w:rPr>
        <w:t>huren zijn verplicht de hun toegewezen tuin goed te onderhouden.</w:t>
      </w:r>
    </w:p>
    <w:p w:rsidR="00566E23" w:rsidRDefault="00FE1649" w:rsidP="00BC3352">
      <w:pPr>
        <w:numPr>
          <w:ilvl w:val="0"/>
          <w:numId w:val="30"/>
        </w:numPr>
        <w:jc w:val="both"/>
        <w:rPr>
          <w:sz w:val="22"/>
          <w:szCs w:val="22"/>
        </w:rPr>
      </w:pPr>
      <w:r w:rsidRPr="00FE1649">
        <w:rPr>
          <w:sz w:val="22"/>
          <w:szCs w:val="22"/>
        </w:rPr>
        <w:t>Indien een tuin onvoldoende wordt onderhouden, ontvangt het betreffende lid een mondelinge waarschuwing van het complexteam. Als er geen verbetering optreedt</w:t>
      </w:r>
      <w:r w:rsidR="0096334D">
        <w:rPr>
          <w:sz w:val="22"/>
          <w:szCs w:val="22"/>
        </w:rPr>
        <w:t>,</w:t>
      </w:r>
      <w:r w:rsidRPr="00FE1649">
        <w:rPr>
          <w:sz w:val="22"/>
          <w:szCs w:val="22"/>
        </w:rPr>
        <w:t xml:space="preserve"> volgt een schriftelijke waarschuwing van </w:t>
      </w:r>
      <w:r w:rsidR="006E3603">
        <w:rPr>
          <w:sz w:val="22"/>
          <w:szCs w:val="22"/>
        </w:rPr>
        <w:t xml:space="preserve">het complexteam </w:t>
      </w:r>
      <w:r w:rsidRPr="00FE1649">
        <w:rPr>
          <w:sz w:val="22"/>
          <w:szCs w:val="22"/>
        </w:rPr>
        <w:t xml:space="preserve">met vermelding </w:t>
      </w:r>
      <w:r w:rsidRPr="00F2592E">
        <w:rPr>
          <w:sz w:val="22"/>
          <w:szCs w:val="22"/>
        </w:rPr>
        <w:t>van de termijn waarbinnen achterstallig onderhoud moet zijn</w:t>
      </w:r>
      <w:r w:rsidRPr="00FE1649">
        <w:rPr>
          <w:sz w:val="22"/>
          <w:szCs w:val="22"/>
        </w:rPr>
        <w:t xml:space="preserve"> uitgevoerd. Indien ook deze wa</w:t>
      </w:r>
      <w:r w:rsidR="00571A3B">
        <w:rPr>
          <w:sz w:val="22"/>
          <w:szCs w:val="22"/>
        </w:rPr>
        <w:t xml:space="preserve">arschuwing geen of onvoldoende </w:t>
      </w:r>
      <w:r w:rsidRPr="00FE1649">
        <w:rPr>
          <w:sz w:val="22"/>
          <w:szCs w:val="22"/>
        </w:rPr>
        <w:t>resultaat oplevert</w:t>
      </w:r>
      <w:r w:rsidR="0096334D">
        <w:rPr>
          <w:sz w:val="22"/>
          <w:szCs w:val="22"/>
        </w:rPr>
        <w:t>,</w:t>
      </w:r>
      <w:r w:rsidRPr="00FE1649">
        <w:rPr>
          <w:sz w:val="22"/>
          <w:szCs w:val="22"/>
        </w:rPr>
        <w:t xml:space="preserve"> adviseert de secretaris </w:t>
      </w:r>
      <w:r w:rsidR="00BD0E03">
        <w:rPr>
          <w:sz w:val="22"/>
          <w:szCs w:val="22"/>
        </w:rPr>
        <w:t xml:space="preserve">aan </w:t>
      </w:r>
      <w:r w:rsidRPr="00FE1649">
        <w:rPr>
          <w:sz w:val="22"/>
          <w:szCs w:val="22"/>
        </w:rPr>
        <w:t>betrokkene zelf de huur en het lidmaatschap op te zeggen. Hij deelt tevens mee dat het bestuur, bij het n</w:t>
      </w:r>
      <w:r w:rsidR="004F01C2">
        <w:rPr>
          <w:sz w:val="22"/>
          <w:szCs w:val="22"/>
        </w:rPr>
        <w:t>iet op</w:t>
      </w:r>
      <w:r w:rsidRPr="00FE1649">
        <w:rPr>
          <w:sz w:val="22"/>
          <w:szCs w:val="22"/>
        </w:rPr>
        <w:t xml:space="preserve">volgen van dit advies, conform artikel 22, lid 3 van het Huishoudelijk reglement de </w:t>
      </w:r>
      <w:proofErr w:type="spellStart"/>
      <w:r w:rsidRPr="00FE1649">
        <w:rPr>
          <w:sz w:val="22"/>
          <w:szCs w:val="22"/>
        </w:rPr>
        <w:t>Leden</w:t>
      </w:r>
      <w:r w:rsidR="0027550D">
        <w:rPr>
          <w:sz w:val="22"/>
          <w:szCs w:val="22"/>
        </w:rPr>
        <w:t>-</w:t>
      </w:r>
      <w:r w:rsidRPr="00FE1649">
        <w:rPr>
          <w:sz w:val="22"/>
          <w:szCs w:val="22"/>
        </w:rPr>
        <w:t>vergadering</w:t>
      </w:r>
      <w:proofErr w:type="spellEnd"/>
      <w:r w:rsidRPr="00FE1649">
        <w:rPr>
          <w:sz w:val="22"/>
          <w:szCs w:val="22"/>
        </w:rPr>
        <w:t xml:space="preserve"> zal voorstellen het lid te royeren.</w:t>
      </w:r>
    </w:p>
    <w:p w:rsidR="00917184" w:rsidRDefault="00566E23" w:rsidP="00BC3352">
      <w:pPr>
        <w:numPr>
          <w:ilvl w:val="0"/>
          <w:numId w:val="30"/>
        </w:numPr>
        <w:jc w:val="both"/>
        <w:rPr>
          <w:sz w:val="22"/>
          <w:szCs w:val="22"/>
        </w:rPr>
      </w:pPr>
      <w:r w:rsidRPr="00917184">
        <w:rPr>
          <w:sz w:val="22"/>
          <w:szCs w:val="22"/>
        </w:rPr>
        <w:t xml:space="preserve">De huurders en </w:t>
      </w:r>
      <w:proofErr w:type="spellStart"/>
      <w:r w:rsidRPr="00917184">
        <w:rPr>
          <w:sz w:val="22"/>
          <w:szCs w:val="22"/>
        </w:rPr>
        <w:t>duoleden</w:t>
      </w:r>
      <w:proofErr w:type="spellEnd"/>
      <w:r w:rsidRPr="00917184">
        <w:rPr>
          <w:sz w:val="22"/>
          <w:szCs w:val="22"/>
        </w:rPr>
        <w:t xml:space="preserve"> zijn naar vermogen verplicht minstens 5 uur per jaar deel te nemen aan </w:t>
      </w:r>
      <w:proofErr w:type="spellStart"/>
      <w:r w:rsidRPr="00917184">
        <w:rPr>
          <w:sz w:val="22"/>
          <w:szCs w:val="22"/>
        </w:rPr>
        <w:t>gemeen</w:t>
      </w:r>
      <w:r w:rsidR="0027550D">
        <w:rPr>
          <w:sz w:val="22"/>
          <w:szCs w:val="22"/>
        </w:rPr>
        <w:t>-</w:t>
      </w:r>
      <w:r w:rsidRPr="00917184">
        <w:rPr>
          <w:sz w:val="22"/>
          <w:szCs w:val="22"/>
        </w:rPr>
        <w:t>schappelijke</w:t>
      </w:r>
      <w:proofErr w:type="spellEnd"/>
      <w:r w:rsidRPr="00917184">
        <w:rPr>
          <w:sz w:val="22"/>
          <w:szCs w:val="22"/>
        </w:rPr>
        <w:t xml:space="preserve"> werkzaamheden tot onderhoud, verbetering en verfraaiing van het tuincomplex</w:t>
      </w:r>
      <w:r w:rsidRPr="00917184">
        <w:rPr>
          <w:i/>
          <w:sz w:val="22"/>
          <w:szCs w:val="22"/>
        </w:rPr>
        <w:t xml:space="preserve"> </w:t>
      </w:r>
      <w:r w:rsidRPr="00917184">
        <w:rPr>
          <w:sz w:val="22"/>
          <w:szCs w:val="22"/>
        </w:rPr>
        <w:t>volgens een door het complexteam opgesteld werkrooster. Het bestuur kan ontheffing van deze verplichting verlenen, bij voorbeeld aan leden die speciale taken verrichten ten behoeve van de vereniging.</w:t>
      </w:r>
    </w:p>
    <w:p w:rsidR="00566E23" w:rsidRDefault="00566E23" w:rsidP="00DE5179">
      <w:pPr>
        <w:ind w:left="720"/>
        <w:jc w:val="both"/>
        <w:rPr>
          <w:sz w:val="22"/>
          <w:szCs w:val="22"/>
        </w:rPr>
      </w:pPr>
      <w:r w:rsidRPr="00917184">
        <w:rPr>
          <w:sz w:val="22"/>
          <w:szCs w:val="22"/>
        </w:rPr>
        <w:t>Indien blijkt dat de werkzaamheden niet worden verricht of niet worden verricht op de tijd die door het complexteam is vastgesteld, is het bestuur bevoegd het lid dat dit aangaat, voor iedere ingedeelde werkzaamheid een in de Algemene Ledenvergadering vastgestelde boete op te leggen.</w:t>
      </w:r>
    </w:p>
    <w:p w:rsidR="00917184" w:rsidRPr="00917184" w:rsidRDefault="00917184" w:rsidP="00571A3B">
      <w:pPr>
        <w:jc w:val="both"/>
        <w:rPr>
          <w:sz w:val="22"/>
          <w:szCs w:val="22"/>
        </w:rPr>
      </w:pPr>
    </w:p>
    <w:p w:rsidR="00917184" w:rsidRPr="00917184" w:rsidRDefault="00917184" w:rsidP="00917184">
      <w:pPr>
        <w:tabs>
          <w:tab w:val="left" w:pos="440"/>
        </w:tabs>
        <w:ind w:left="426" w:hanging="426"/>
        <w:jc w:val="both"/>
        <w:rPr>
          <w:b/>
          <w:sz w:val="22"/>
          <w:szCs w:val="22"/>
        </w:rPr>
      </w:pPr>
      <w:r>
        <w:rPr>
          <w:b/>
          <w:sz w:val="22"/>
          <w:szCs w:val="22"/>
        </w:rPr>
        <w:t>Art. 21</w:t>
      </w:r>
      <w:r w:rsidRPr="00591390">
        <w:rPr>
          <w:b/>
          <w:sz w:val="22"/>
          <w:szCs w:val="22"/>
        </w:rPr>
        <w:t>.</w:t>
      </w:r>
    </w:p>
    <w:p w:rsidR="00917184" w:rsidRDefault="00917184" w:rsidP="00912074">
      <w:pPr>
        <w:numPr>
          <w:ilvl w:val="0"/>
          <w:numId w:val="31"/>
        </w:numPr>
        <w:tabs>
          <w:tab w:val="left" w:pos="-142"/>
        </w:tabs>
        <w:jc w:val="both"/>
        <w:rPr>
          <w:sz w:val="22"/>
          <w:szCs w:val="22"/>
        </w:rPr>
      </w:pPr>
      <w:r w:rsidRPr="00EC6433">
        <w:rPr>
          <w:sz w:val="22"/>
          <w:szCs w:val="22"/>
        </w:rPr>
        <w:t>Het is de leden, behoudens ontheffing van het bestuur, verboden:</w:t>
      </w:r>
    </w:p>
    <w:p w:rsidR="00571A3B" w:rsidRDefault="00917184" w:rsidP="00912074">
      <w:pPr>
        <w:numPr>
          <w:ilvl w:val="0"/>
          <w:numId w:val="32"/>
        </w:numPr>
        <w:tabs>
          <w:tab w:val="left" w:pos="-142"/>
        </w:tabs>
        <w:jc w:val="both"/>
        <w:rPr>
          <w:sz w:val="22"/>
          <w:szCs w:val="22"/>
        </w:rPr>
      </w:pPr>
      <w:r w:rsidRPr="00571A3B">
        <w:rPr>
          <w:sz w:val="22"/>
          <w:szCs w:val="22"/>
        </w:rPr>
        <w:t>handel of bedrijf op de tuin uit te oefenen zonder vergunning, schriftelijk verleend door het bestuur;</w:t>
      </w:r>
    </w:p>
    <w:p w:rsidR="00571A3B" w:rsidRPr="00571A3B" w:rsidRDefault="00917184" w:rsidP="00912074">
      <w:pPr>
        <w:numPr>
          <w:ilvl w:val="0"/>
          <w:numId w:val="32"/>
        </w:numPr>
        <w:tabs>
          <w:tab w:val="left" w:pos="-142"/>
        </w:tabs>
        <w:jc w:val="both"/>
        <w:rPr>
          <w:sz w:val="22"/>
          <w:szCs w:val="22"/>
        </w:rPr>
      </w:pPr>
      <w:r w:rsidRPr="00571A3B">
        <w:rPr>
          <w:sz w:val="22"/>
          <w:szCs w:val="22"/>
        </w:rPr>
        <w:t xml:space="preserve">dieren te houden, alsook honden </w:t>
      </w:r>
      <w:proofErr w:type="spellStart"/>
      <w:r w:rsidRPr="00571A3B">
        <w:rPr>
          <w:sz w:val="22"/>
          <w:szCs w:val="22"/>
        </w:rPr>
        <w:t>onaangelijnd</w:t>
      </w:r>
      <w:proofErr w:type="spellEnd"/>
      <w:r w:rsidRPr="00571A3B">
        <w:rPr>
          <w:sz w:val="22"/>
          <w:szCs w:val="22"/>
        </w:rPr>
        <w:t>, op eigen tuin en/of het complex te laten lopen;</w:t>
      </w:r>
    </w:p>
    <w:p w:rsidR="00571A3B" w:rsidRPr="00571A3B" w:rsidRDefault="00917184" w:rsidP="00912074">
      <w:pPr>
        <w:numPr>
          <w:ilvl w:val="0"/>
          <w:numId w:val="32"/>
        </w:numPr>
        <w:tabs>
          <w:tab w:val="left" w:pos="-142"/>
        </w:tabs>
        <w:jc w:val="both"/>
        <w:rPr>
          <w:sz w:val="22"/>
          <w:szCs w:val="22"/>
        </w:rPr>
      </w:pPr>
      <w:r w:rsidRPr="00571A3B">
        <w:rPr>
          <w:sz w:val="22"/>
          <w:szCs w:val="22"/>
        </w:rPr>
        <w:t xml:space="preserve">ongevraagd andere tuinen te betreden of kassen of huisjes te bezoeken zonder toestemming van de eigenaar. Het bestuur en de leden van de complexteams hebben de </w:t>
      </w:r>
      <w:r w:rsidRPr="00571A3B">
        <w:rPr>
          <w:sz w:val="22"/>
          <w:szCs w:val="22"/>
        </w:rPr>
        <w:lastRenderedPageBreak/>
        <w:t>bevoegdheid om de tuinen te betreden, ter vervulling van hun functie;</w:t>
      </w:r>
    </w:p>
    <w:p w:rsidR="00571A3B" w:rsidRPr="00571A3B" w:rsidRDefault="00917184" w:rsidP="00912074">
      <w:pPr>
        <w:numPr>
          <w:ilvl w:val="0"/>
          <w:numId w:val="32"/>
        </w:numPr>
        <w:tabs>
          <w:tab w:val="left" w:pos="-142"/>
        </w:tabs>
        <w:jc w:val="both"/>
        <w:rPr>
          <w:sz w:val="22"/>
          <w:szCs w:val="22"/>
        </w:rPr>
      </w:pPr>
      <w:r w:rsidRPr="00571A3B">
        <w:rPr>
          <w:sz w:val="22"/>
          <w:szCs w:val="22"/>
        </w:rPr>
        <w:t>geschreven of gedrukte stukken aan te plakken of te verspreiden zonder toestemming van het bestuur;</w:t>
      </w:r>
    </w:p>
    <w:p w:rsidR="00571A3B" w:rsidRDefault="00917184" w:rsidP="00912074">
      <w:pPr>
        <w:numPr>
          <w:ilvl w:val="0"/>
          <w:numId w:val="32"/>
        </w:numPr>
        <w:tabs>
          <w:tab w:val="left" w:pos="-142"/>
        </w:tabs>
        <w:jc w:val="both"/>
        <w:rPr>
          <w:sz w:val="22"/>
          <w:szCs w:val="22"/>
        </w:rPr>
      </w:pPr>
      <w:r w:rsidRPr="00571A3B">
        <w:rPr>
          <w:sz w:val="22"/>
          <w:szCs w:val="22"/>
        </w:rPr>
        <w:t>de</w:t>
      </w:r>
      <w:r w:rsidR="0027550D">
        <w:rPr>
          <w:sz w:val="22"/>
          <w:szCs w:val="22"/>
        </w:rPr>
        <w:t xml:space="preserve"> </w:t>
      </w:r>
      <w:r w:rsidRPr="00571A3B">
        <w:rPr>
          <w:sz w:val="22"/>
          <w:szCs w:val="22"/>
        </w:rPr>
        <w:t xml:space="preserve">in de verenigingsgebouwen aanwezige </w:t>
      </w:r>
      <w:proofErr w:type="spellStart"/>
      <w:r w:rsidRPr="00571A3B">
        <w:rPr>
          <w:sz w:val="22"/>
          <w:szCs w:val="22"/>
        </w:rPr>
        <w:t>drinkwater</w:t>
      </w:r>
      <w:r w:rsidR="0027550D">
        <w:rPr>
          <w:sz w:val="22"/>
          <w:szCs w:val="22"/>
        </w:rPr>
        <w:t>-</w:t>
      </w:r>
      <w:r w:rsidRPr="00571A3B">
        <w:rPr>
          <w:sz w:val="22"/>
          <w:szCs w:val="22"/>
        </w:rPr>
        <w:t>voorziening</w:t>
      </w:r>
      <w:proofErr w:type="spellEnd"/>
      <w:r w:rsidRPr="00571A3B">
        <w:rPr>
          <w:sz w:val="22"/>
          <w:szCs w:val="22"/>
        </w:rPr>
        <w:t xml:space="preserve"> te gebruiken om water af te nemen ten behoeve van de tuin;</w:t>
      </w:r>
    </w:p>
    <w:p w:rsidR="00571A3B" w:rsidRPr="00571A3B" w:rsidRDefault="00917184" w:rsidP="00912074">
      <w:pPr>
        <w:numPr>
          <w:ilvl w:val="0"/>
          <w:numId w:val="32"/>
        </w:numPr>
        <w:tabs>
          <w:tab w:val="left" w:pos="851"/>
        </w:tabs>
        <w:jc w:val="both"/>
        <w:rPr>
          <w:sz w:val="22"/>
          <w:szCs w:val="22"/>
        </w:rPr>
      </w:pPr>
      <w:r w:rsidRPr="00571A3B">
        <w:rPr>
          <w:sz w:val="22"/>
          <w:szCs w:val="22"/>
        </w:rPr>
        <w:t xml:space="preserve">slangen of besproeiingsinstallaties aan te sluiten </w:t>
      </w:r>
      <w:r w:rsidR="006E3603">
        <w:rPr>
          <w:sz w:val="22"/>
          <w:szCs w:val="22"/>
        </w:rPr>
        <w:t xml:space="preserve">op pompen of kranen die zich op het complex bevinden </w:t>
      </w:r>
      <w:r w:rsidRPr="00571A3B">
        <w:rPr>
          <w:sz w:val="22"/>
          <w:szCs w:val="22"/>
        </w:rPr>
        <w:t>en deze ook daadwerkelijk te gebruiken;</w:t>
      </w:r>
    </w:p>
    <w:p w:rsidR="00571A3B" w:rsidRPr="00571A3B" w:rsidRDefault="00917184" w:rsidP="00912074">
      <w:pPr>
        <w:numPr>
          <w:ilvl w:val="0"/>
          <w:numId w:val="32"/>
        </w:numPr>
        <w:tabs>
          <w:tab w:val="left" w:pos="-142"/>
          <w:tab w:val="left" w:pos="851"/>
        </w:tabs>
        <w:jc w:val="both"/>
        <w:rPr>
          <w:sz w:val="22"/>
          <w:szCs w:val="22"/>
        </w:rPr>
      </w:pPr>
      <w:r w:rsidRPr="00571A3B">
        <w:rPr>
          <w:sz w:val="22"/>
          <w:szCs w:val="22"/>
        </w:rPr>
        <w:t>materiaal op hun tuin hebben dat duidelijk niet onder tuinattributen valt;</w:t>
      </w:r>
    </w:p>
    <w:p w:rsidR="00571A3B" w:rsidRPr="00571A3B" w:rsidRDefault="00917184" w:rsidP="00912074">
      <w:pPr>
        <w:numPr>
          <w:ilvl w:val="0"/>
          <w:numId w:val="32"/>
        </w:numPr>
        <w:tabs>
          <w:tab w:val="left" w:pos="-142"/>
          <w:tab w:val="left" w:pos="851"/>
        </w:tabs>
        <w:jc w:val="both"/>
        <w:rPr>
          <w:sz w:val="22"/>
          <w:szCs w:val="22"/>
        </w:rPr>
      </w:pPr>
      <w:r w:rsidRPr="00571A3B">
        <w:rPr>
          <w:sz w:val="22"/>
          <w:szCs w:val="22"/>
        </w:rPr>
        <w:t>beplantingen te hebben zodanig dat deze bij het uitgroeien daarvan de grens van het eigen terrein overschrijden; afrasteringen, terreinafscheidingen en/of windschermen te hebben of op te richten hoger dan 80 cm; nieuw te planten bomen dienen ten minste op een afstand van 2 meter vanaf de tuingrens te worden geplant;</w:t>
      </w:r>
    </w:p>
    <w:p w:rsidR="00571A3B" w:rsidRPr="00571A3B" w:rsidRDefault="00917184" w:rsidP="00912074">
      <w:pPr>
        <w:numPr>
          <w:ilvl w:val="0"/>
          <w:numId w:val="32"/>
        </w:numPr>
        <w:tabs>
          <w:tab w:val="left" w:pos="-142"/>
          <w:tab w:val="left" w:pos="851"/>
        </w:tabs>
        <w:jc w:val="both"/>
        <w:rPr>
          <w:sz w:val="22"/>
          <w:szCs w:val="22"/>
        </w:rPr>
      </w:pPr>
      <w:r w:rsidRPr="00571A3B">
        <w:rPr>
          <w:sz w:val="22"/>
          <w:szCs w:val="22"/>
        </w:rPr>
        <w:t>zonder toestemming van het complexteam wijzigingen aan te brengen aan hagen, greppels, afrasteringen en grenspalen, anders dan vereist voor normaal onderhoud;</w:t>
      </w:r>
    </w:p>
    <w:p w:rsidR="00917184" w:rsidRPr="00571A3B" w:rsidRDefault="00917184" w:rsidP="00912074">
      <w:pPr>
        <w:numPr>
          <w:ilvl w:val="0"/>
          <w:numId w:val="32"/>
        </w:numPr>
        <w:tabs>
          <w:tab w:val="left" w:pos="-142"/>
          <w:tab w:val="left" w:pos="851"/>
        </w:tabs>
        <w:jc w:val="both"/>
        <w:rPr>
          <w:sz w:val="22"/>
          <w:szCs w:val="22"/>
        </w:rPr>
      </w:pPr>
      <w:r w:rsidRPr="00571A3B">
        <w:rPr>
          <w:sz w:val="22"/>
          <w:szCs w:val="22"/>
        </w:rPr>
        <w:t>en voorts al datgene te doen dan wel na te laten wat de overige leden van het betreffende complex kan storen dan wel belemmeren in de uitoefening van hun liefhebberij in het tuinieren op het hun toegewezen perceel.</w:t>
      </w:r>
    </w:p>
    <w:p w:rsidR="00917184" w:rsidRDefault="00917184" w:rsidP="00912074">
      <w:pPr>
        <w:numPr>
          <w:ilvl w:val="0"/>
          <w:numId w:val="31"/>
        </w:numPr>
        <w:tabs>
          <w:tab w:val="left" w:pos="0"/>
        </w:tabs>
        <w:jc w:val="both"/>
        <w:rPr>
          <w:sz w:val="22"/>
          <w:szCs w:val="22"/>
        </w:rPr>
      </w:pPr>
      <w:r>
        <w:rPr>
          <w:sz w:val="22"/>
          <w:szCs w:val="22"/>
        </w:rPr>
        <w:t xml:space="preserve">Het is de leden voorts verboden op de complexen chemische bestrijdingsmiddelen te hebben of te gebruiken. Uitsluitend </w:t>
      </w:r>
      <w:r w:rsidR="006E3603">
        <w:rPr>
          <w:sz w:val="22"/>
          <w:szCs w:val="22"/>
        </w:rPr>
        <w:t xml:space="preserve">milieuvriendelijke </w:t>
      </w:r>
      <w:r>
        <w:rPr>
          <w:sz w:val="22"/>
          <w:szCs w:val="22"/>
        </w:rPr>
        <w:t>middelen zijn toegestaan. Bij constatering van een overtreding wordt het desbetreffende lid door het bestuur geschorst en aan de Algemene Ledenvergadering voorgedragen tot royement.</w:t>
      </w:r>
    </w:p>
    <w:p w:rsidR="00917184" w:rsidRPr="00591390" w:rsidRDefault="00917184" w:rsidP="00912074">
      <w:pPr>
        <w:numPr>
          <w:ilvl w:val="0"/>
          <w:numId w:val="31"/>
        </w:numPr>
        <w:tabs>
          <w:tab w:val="left" w:pos="0"/>
        </w:tabs>
        <w:jc w:val="both"/>
        <w:rPr>
          <w:sz w:val="22"/>
          <w:szCs w:val="22"/>
        </w:rPr>
      </w:pPr>
      <w:r w:rsidRPr="00DA1B18">
        <w:rPr>
          <w:sz w:val="22"/>
          <w:szCs w:val="22"/>
        </w:rPr>
        <w:t xml:space="preserve">Het is de leden verboden tuinafval of ander materiaal op de complexen te </w:t>
      </w:r>
      <w:r w:rsidRPr="00591390">
        <w:rPr>
          <w:sz w:val="22"/>
          <w:szCs w:val="22"/>
        </w:rPr>
        <w:t>verbranden ingevolge een</w:t>
      </w:r>
      <w:r w:rsidRPr="00DA1B18">
        <w:rPr>
          <w:sz w:val="22"/>
          <w:szCs w:val="22"/>
        </w:rPr>
        <w:t xml:space="preserve"> landelijk verbod dat door de overheid wordt gecontroleerd. Boetes door de overheid opgelegd bij overtredingen komen voor rekening van het betreffende </w:t>
      </w:r>
      <w:r w:rsidRPr="00591390">
        <w:rPr>
          <w:sz w:val="22"/>
          <w:szCs w:val="22"/>
        </w:rPr>
        <w:t>lid</w:t>
      </w:r>
      <w:r>
        <w:rPr>
          <w:sz w:val="22"/>
          <w:szCs w:val="22"/>
        </w:rPr>
        <w:t>.</w:t>
      </w:r>
    </w:p>
    <w:p w:rsidR="00917184" w:rsidRDefault="00917184" w:rsidP="00912074">
      <w:pPr>
        <w:numPr>
          <w:ilvl w:val="0"/>
          <w:numId w:val="31"/>
        </w:numPr>
        <w:tabs>
          <w:tab w:val="left" w:pos="0"/>
        </w:tabs>
        <w:jc w:val="both"/>
        <w:rPr>
          <w:sz w:val="22"/>
          <w:szCs w:val="22"/>
        </w:rPr>
      </w:pPr>
      <w:r w:rsidRPr="00EC6433">
        <w:rPr>
          <w:sz w:val="22"/>
          <w:szCs w:val="22"/>
        </w:rPr>
        <w:lastRenderedPageBreak/>
        <w:t>Voor het verbouwen van aardappelen en bolgewassen gelden aparte regels voor wat betreft de wisselteelt. Deze worden jaarlijks bekend gemaakt aan het begin van het teeltseizoen. Afval van aardappel- en tomatenplanten mag niet op de complexen worden opgeslagen of ondergespit. Dit afval dient binnen twee dagen te worden afgevoerd in dichtgebonden plastic zakken. Deze regels hebben landelijke geldigheid.</w:t>
      </w:r>
      <w:r w:rsidRPr="00EC6433">
        <w:rPr>
          <w:color w:val="C00000"/>
          <w:sz w:val="22"/>
          <w:szCs w:val="22"/>
        </w:rPr>
        <w:t xml:space="preserve"> </w:t>
      </w:r>
      <w:r w:rsidRPr="00EC6433">
        <w:rPr>
          <w:sz w:val="22"/>
          <w:szCs w:val="22"/>
        </w:rPr>
        <w:t>Boetes komen voor rekening van het betreffende lid.</w:t>
      </w:r>
    </w:p>
    <w:p w:rsidR="00917184" w:rsidRPr="00EC6433" w:rsidRDefault="00917184" w:rsidP="00912074">
      <w:pPr>
        <w:tabs>
          <w:tab w:val="left" w:pos="0"/>
        </w:tabs>
        <w:ind w:left="720"/>
        <w:jc w:val="both"/>
        <w:rPr>
          <w:sz w:val="22"/>
          <w:szCs w:val="22"/>
        </w:rPr>
      </w:pPr>
      <w:r w:rsidRPr="00EC6433">
        <w:rPr>
          <w:sz w:val="22"/>
          <w:szCs w:val="22"/>
        </w:rPr>
        <w:t xml:space="preserve">Bij in gebreke blijven zal het afval door de vereniging worden afgevoerd en zal een in de Algemene </w:t>
      </w:r>
      <w:proofErr w:type="spellStart"/>
      <w:r w:rsidRPr="00EC6433">
        <w:rPr>
          <w:sz w:val="22"/>
          <w:szCs w:val="22"/>
        </w:rPr>
        <w:t>Leden</w:t>
      </w:r>
      <w:r w:rsidR="0027550D">
        <w:rPr>
          <w:sz w:val="22"/>
          <w:szCs w:val="22"/>
        </w:rPr>
        <w:t>-</w:t>
      </w:r>
      <w:r w:rsidRPr="00EC6433">
        <w:rPr>
          <w:sz w:val="22"/>
          <w:szCs w:val="22"/>
        </w:rPr>
        <w:t>vergadering</w:t>
      </w:r>
      <w:proofErr w:type="spellEnd"/>
      <w:r w:rsidRPr="00EC6433">
        <w:rPr>
          <w:sz w:val="22"/>
          <w:szCs w:val="22"/>
        </w:rPr>
        <w:t xml:space="preserve"> vastgesteld bedrag in rekening worden gebracht.</w:t>
      </w:r>
    </w:p>
    <w:p w:rsidR="00917184" w:rsidRDefault="00917184" w:rsidP="00912074">
      <w:pPr>
        <w:numPr>
          <w:ilvl w:val="0"/>
          <w:numId w:val="31"/>
        </w:numPr>
        <w:tabs>
          <w:tab w:val="left" w:pos="0"/>
        </w:tabs>
        <w:jc w:val="both"/>
        <w:rPr>
          <w:sz w:val="22"/>
          <w:szCs w:val="22"/>
        </w:rPr>
      </w:pPr>
      <w:r w:rsidRPr="00796E97">
        <w:rPr>
          <w:sz w:val="22"/>
          <w:szCs w:val="22"/>
        </w:rPr>
        <w:t>Het parkeren van auto’s voor de ingangen van de complexen is niet toegestaan. De complexen dienen toegankelijk te zijn voor politie, brandweer en ambulance</w:t>
      </w:r>
      <w:r>
        <w:rPr>
          <w:sz w:val="22"/>
          <w:szCs w:val="22"/>
        </w:rPr>
        <w:t>.</w:t>
      </w:r>
    </w:p>
    <w:p w:rsidR="00C15D1B" w:rsidRPr="00C15D1B" w:rsidRDefault="00C15D1B" w:rsidP="00C15D1B">
      <w:pPr>
        <w:pStyle w:val="Lijstalinea"/>
        <w:numPr>
          <w:ilvl w:val="0"/>
          <w:numId w:val="31"/>
        </w:numPr>
        <w:tabs>
          <w:tab w:val="left" w:pos="0"/>
        </w:tabs>
        <w:rPr>
          <w:sz w:val="22"/>
          <w:szCs w:val="22"/>
        </w:rPr>
      </w:pPr>
      <w:r w:rsidRPr="00C15D1B">
        <w:rPr>
          <w:sz w:val="22"/>
          <w:szCs w:val="22"/>
        </w:rPr>
        <w:t>Het is de leden voorts verboden op de complexen gewassen te telen met een hallucinerende werking zoals vermeld in lijst II van de Opiumwet, o.a. zijnde hennep en paddo’s. Bij constatering van een overtreding wordt het desbetreffende lid door het bestuur geschorst en aan de Algemene Ledenvergadering voorgedragen tot royement.</w:t>
      </w:r>
    </w:p>
    <w:p w:rsidR="00C15D1B" w:rsidRDefault="00C15D1B" w:rsidP="00C15D1B">
      <w:pPr>
        <w:tabs>
          <w:tab w:val="left" w:pos="0"/>
        </w:tabs>
        <w:ind w:left="720"/>
        <w:jc w:val="both"/>
        <w:rPr>
          <w:sz w:val="22"/>
          <w:szCs w:val="22"/>
        </w:rPr>
      </w:pPr>
    </w:p>
    <w:p w:rsidR="00380CAA" w:rsidRDefault="00380CAA" w:rsidP="004A68B9">
      <w:pPr>
        <w:tabs>
          <w:tab w:val="left" w:pos="440"/>
        </w:tabs>
        <w:jc w:val="both"/>
        <w:rPr>
          <w:b/>
          <w:sz w:val="22"/>
          <w:szCs w:val="22"/>
        </w:rPr>
      </w:pPr>
    </w:p>
    <w:p w:rsidR="00380CAA" w:rsidRPr="00191BED" w:rsidRDefault="00380CAA" w:rsidP="00380CAA">
      <w:pPr>
        <w:tabs>
          <w:tab w:val="left" w:pos="440"/>
        </w:tabs>
        <w:jc w:val="both"/>
        <w:rPr>
          <w:i/>
          <w:sz w:val="22"/>
          <w:szCs w:val="22"/>
          <w:u w:val="single"/>
        </w:rPr>
      </w:pPr>
      <w:r>
        <w:rPr>
          <w:b/>
          <w:sz w:val="22"/>
          <w:szCs w:val="22"/>
        </w:rPr>
        <w:t>Art. 2</w:t>
      </w:r>
      <w:r w:rsidR="00917184">
        <w:rPr>
          <w:b/>
          <w:sz w:val="22"/>
          <w:szCs w:val="22"/>
        </w:rPr>
        <w:t>2</w:t>
      </w:r>
      <w:r w:rsidR="00566E23">
        <w:rPr>
          <w:b/>
          <w:sz w:val="22"/>
          <w:szCs w:val="22"/>
        </w:rPr>
        <w:t>.</w:t>
      </w:r>
    </w:p>
    <w:p w:rsidR="00380CAA" w:rsidRDefault="00380CAA" w:rsidP="009439EF">
      <w:pPr>
        <w:tabs>
          <w:tab w:val="left" w:pos="-142"/>
        </w:tabs>
        <w:jc w:val="both"/>
        <w:rPr>
          <w:sz w:val="22"/>
          <w:szCs w:val="22"/>
        </w:rPr>
      </w:pPr>
      <w:r>
        <w:rPr>
          <w:sz w:val="22"/>
          <w:szCs w:val="22"/>
        </w:rPr>
        <w:t>Het lidmaatschap eindigt door:</w:t>
      </w:r>
    </w:p>
    <w:p w:rsidR="00380CAA" w:rsidRDefault="00380CAA" w:rsidP="00BC3352">
      <w:pPr>
        <w:numPr>
          <w:ilvl w:val="0"/>
          <w:numId w:val="33"/>
        </w:numPr>
        <w:jc w:val="both"/>
        <w:rPr>
          <w:sz w:val="22"/>
          <w:szCs w:val="22"/>
        </w:rPr>
      </w:pPr>
      <w:r>
        <w:rPr>
          <w:sz w:val="22"/>
          <w:szCs w:val="22"/>
        </w:rPr>
        <w:t>Overlijden van een lid van de vereniging. De erven van het overleden lid van de vereniging hebben echter het recht gedurende het lopende jaar in de rechten en verplichtingen van de overledene te treden.</w:t>
      </w:r>
    </w:p>
    <w:p w:rsidR="00917184" w:rsidRDefault="00380CAA" w:rsidP="00BC3352">
      <w:pPr>
        <w:numPr>
          <w:ilvl w:val="0"/>
          <w:numId w:val="33"/>
        </w:numPr>
        <w:jc w:val="both"/>
        <w:rPr>
          <w:sz w:val="22"/>
          <w:szCs w:val="22"/>
        </w:rPr>
      </w:pPr>
      <w:r>
        <w:rPr>
          <w:sz w:val="22"/>
          <w:szCs w:val="22"/>
        </w:rPr>
        <w:t>Schriftelijke opzegging van de kant van het lid aan het bestuur van de vereniging</w:t>
      </w:r>
      <w:r w:rsidR="006E3603">
        <w:rPr>
          <w:sz w:val="22"/>
          <w:szCs w:val="22"/>
        </w:rPr>
        <w:t xml:space="preserve"> voor 1 november</w:t>
      </w:r>
      <w:r w:rsidR="0096334D">
        <w:rPr>
          <w:sz w:val="22"/>
          <w:szCs w:val="22"/>
        </w:rPr>
        <w:t>,</w:t>
      </w:r>
      <w:r>
        <w:rPr>
          <w:sz w:val="22"/>
          <w:szCs w:val="22"/>
        </w:rPr>
        <w:t xml:space="preserve"> in welk geval het lidmaatschap eindigt op het einde van het lopende jaar, tenzij in overleg met het bestuur een andere datum van beëindiging van het lidmaatschap passend is. De opzegging geeft echter geen recht op restitutie van de voor het lopende jaar betaalde contributie of huur.</w:t>
      </w:r>
    </w:p>
    <w:p w:rsidR="006B609D" w:rsidRDefault="003B0237" w:rsidP="00BC3352">
      <w:pPr>
        <w:numPr>
          <w:ilvl w:val="0"/>
          <w:numId w:val="33"/>
        </w:numPr>
        <w:jc w:val="both"/>
        <w:rPr>
          <w:sz w:val="22"/>
          <w:szCs w:val="22"/>
        </w:rPr>
      </w:pPr>
      <w:r w:rsidRPr="00F13716">
        <w:rPr>
          <w:color w:val="000000"/>
          <w:sz w:val="22"/>
          <w:szCs w:val="22"/>
        </w:rPr>
        <w:t>Royement als lid</w:t>
      </w:r>
      <w:r>
        <w:rPr>
          <w:sz w:val="22"/>
          <w:szCs w:val="22"/>
        </w:rPr>
        <w:t xml:space="preserve">, </w:t>
      </w:r>
      <w:r w:rsidR="00380CAA" w:rsidRPr="006B609D">
        <w:rPr>
          <w:sz w:val="22"/>
          <w:szCs w:val="22"/>
        </w:rPr>
        <w:t xml:space="preserve">uit te spreken door de Ledenvergadering, doch uitsluitend ingeval een lid handelt in strijd met de door hem krachtens dit reglement opgelegde verplichtingen tot </w:t>
      </w:r>
      <w:r w:rsidR="00380CAA" w:rsidRPr="006B609D">
        <w:rPr>
          <w:sz w:val="22"/>
          <w:szCs w:val="22"/>
        </w:rPr>
        <w:lastRenderedPageBreak/>
        <w:t xml:space="preserve">nakoming waarvan hij tenminste eenmaal door het bestuur schriftelijk is gemaand. Het besluit </w:t>
      </w:r>
      <w:r w:rsidR="00380CAA" w:rsidRPr="00F13716">
        <w:rPr>
          <w:sz w:val="22"/>
          <w:szCs w:val="22"/>
        </w:rPr>
        <w:t xml:space="preserve">tot </w:t>
      </w:r>
      <w:r w:rsidRPr="00F13716">
        <w:rPr>
          <w:color w:val="000000"/>
          <w:sz w:val="22"/>
          <w:szCs w:val="22"/>
        </w:rPr>
        <w:t>royement</w:t>
      </w:r>
      <w:r w:rsidRPr="006B609D">
        <w:rPr>
          <w:sz w:val="22"/>
          <w:szCs w:val="22"/>
        </w:rPr>
        <w:t xml:space="preserve"> </w:t>
      </w:r>
      <w:r w:rsidR="00380CAA" w:rsidRPr="006B609D">
        <w:rPr>
          <w:sz w:val="22"/>
          <w:szCs w:val="22"/>
        </w:rPr>
        <w:t>door de Ledenvergadering wordt genomen met een meerderheid van twee</w:t>
      </w:r>
      <w:r w:rsidR="00917184" w:rsidRPr="006B609D">
        <w:rPr>
          <w:sz w:val="22"/>
          <w:szCs w:val="22"/>
        </w:rPr>
        <w:t xml:space="preserve"> </w:t>
      </w:r>
      <w:r w:rsidR="00380CAA" w:rsidRPr="006B609D">
        <w:rPr>
          <w:sz w:val="22"/>
          <w:szCs w:val="22"/>
        </w:rPr>
        <w:t xml:space="preserve">derde van de geldig uitgebrachte stemmen en nadat betrokkene vooraf in de gelegenheid is gesteld zich te verweren. Het bestuur is bevoegd onder daartoe aanleiding gevende omstandigheden, het nalatige lid van de vereniging toegang tot het complex te ontzeggen, waarbinnen de aan betrokkene toegewezen tuin(en) is/zijn gelegen. Besluit de Ledenvergadering tot </w:t>
      </w:r>
      <w:r w:rsidRPr="00F13716">
        <w:rPr>
          <w:color w:val="000000"/>
          <w:sz w:val="22"/>
          <w:szCs w:val="22"/>
        </w:rPr>
        <w:t>het royeren van het lid</w:t>
      </w:r>
      <w:r w:rsidR="00380CAA" w:rsidRPr="00F13716">
        <w:rPr>
          <w:sz w:val="22"/>
          <w:szCs w:val="22"/>
        </w:rPr>
        <w:t>,</w:t>
      </w:r>
      <w:r w:rsidR="00380CAA" w:rsidRPr="006B609D">
        <w:rPr>
          <w:sz w:val="22"/>
          <w:szCs w:val="22"/>
        </w:rPr>
        <w:t xml:space="preserve"> dan bepaalt het bestuur de datum en het tijdstip waarop uiterlijk de aan het geroyeerde lid toebehorende eigendommen van de eerder gehuurde tuin(en) moeten zijn verwijderd. Daarvan doet het bestuur schriftelijk mededeling aan betrokkene. Bij niet nakoming vervallen </w:t>
      </w:r>
      <w:r w:rsidR="002260BD" w:rsidRPr="006B609D">
        <w:rPr>
          <w:sz w:val="22"/>
          <w:szCs w:val="22"/>
        </w:rPr>
        <w:t>even bedoelde</w:t>
      </w:r>
      <w:r w:rsidR="00380CAA" w:rsidRPr="006B609D">
        <w:rPr>
          <w:sz w:val="22"/>
          <w:szCs w:val="22"/>
        </w:rPr>
        <w:t xml:space="preserve"> eigendommen aan de vereniging zonder dat de vereniging tot enige vergoeding is gehouden.</w:t>
      </w:r>
    </w:p>
    <w:p w:rsidR="00380CAA" w:rsidRDefault="006B609D" w:rsidP="006B609D">
      <w:pPr>
        <w:tabs>
          <w:tab w:val="left" w:pos="0"/>
        </w:tabs>
        <w:jc w:val="both"/>
        <w:rPr>
          <w:b/>
        </w:rPr>
      </w:pPr>
      <w:r>
        <w:rPr>
          <w:sz w:val="22"/>
          <w:szCs w:val="22"/>
        </w:rPr>
        <w:br w:type="page"/>
      </w:r>
      <w:r w:rsidR="00380CAA">
        <w:rPr>
          <w:b/>
        </w:rPr>
        <w:lastRenderedPageBreak/>
        <w:t>Afdeling V.</w:t>
      </w:r>
      <w:r w:rsidR="00380CAA">
        <w:rPr>
          <w:b/>
        </w:rPr>
        <w:tab/>
        <w:t>Van de gebouwen en overige objecten.</w:t>
      </w:r>
    </w:p>
    <w:p w:rsidR="00380CAA" w:rsidRDefault="00380CAA" w:rsidP="009B0E47">
      <w:pPr>
        <w:tabs>
          <w:tab w:val="left" w:pos="440"/>
        </w:tabs>
        <w:ind w:left="567" w:hanging="283"/>
        <w:rPr>
          <w:b/>
        </w:rPr>
      </w:pPr>
    </w:p>
    <w:p w:rsidR="00380CAA" w:rsidRPr="00591390" w:rsidRDefault="00380CAA" w:rsidP="00912074">
      <w:pPr>
        <w:tabs>
          <w:tab w:val="left" w:pos="440"/>
        </w:tabs>
        <w:ind w:left="567" w:hanging="283"/>
        <w:jc w:val="both"/>
        <w:rPr>
          <w:b/>
          <w:sz w:val="22"/>
          <w:szCs w:val="22"/>
        </w:rPr>
      </w:pPr>
      <w:r>
        <w:rPr>
          <w:b/>
          <w:sz w:val="22"/>
          <w:szCs w:val="22"/>
        </w:rPr>
        <w:t>Art</w:t>
      </w:r>
      <w:r w:rsidRPr="00591390">
        <w:rPr>
          <w:b/>
          <w:sz w:val="22"/>
          <w:szCs w:val="22"/>
        </w:rPr>
        <w:t>. 23.</w:t>
      </w:r>
    </w:p>
    <w:p w:rsidR="00380CAA" w:rsidRPr="00F13716" w:rsidRDefault="00380CAA" w:rsidP="00912074">
      <w:pPr>
        <w:ind w:left="567" w:hanging="283"/>
        <w:jc w:val="both"/>
        <w:rPr>
          <w:sz w:val="22"/>
          <w:szCs w:val="22"/>
        </w:rPr>
      </w:pPr>
      <w:r>
        <w:rPr>
          <w:sz w:val="22"/>
          <w:szCs w:val="22"/>
        </w:rPr>
        <w:t>De leden hebben het recht</w:t>
      </w:r>
      <w:r w:rsidR="00F13716">
        <w:rPr>
          <w:sz w:val="22"/>
          <w:szCs w:val="22"/>
        </w:rPr>
        <w:t>:</w:t>
      </w:r>
    </w:p>
    <w:p w:rsidR="009B0E47" w:rsidRDefault="00380CAA" w:rsidP="00912074">
      <w:pPr>
        <w:numPr>
          <w:ilvl w:val="0"/>
          <w:numId w:val="35"/>
        </w:numPr>
        <w:tabs>
          <w:tab w:val="left" w:pos="-284"/>
        </w:tabs>
        <w:jc w:val="both"/>
        <w:rPr>
          <w:sz w:val="22"/>
          <w:szCs w:val="22"/>
        </w:rPr>
      </w:pPr>
      <w:r w:rsidRPr="009B0E47">
        <w:rPr>
          <w:sz w:val="22"/>
          <w:szCs w:val="22"/>
        </w:rPr>
        <w:t>van toegang tot de gebouwen en terreinen van de vereniging onder de door of namens het bestuur gestelde voorwaarden;</w:t>
      </w:r>
    </w:p>
    <w:p w:rsidR="00380CAA" w:rsidRPr="009B0E47" w:rsidRDefault="00380CAA" w:rsidP="00912074">
      <w:pPr>
        <w:numPr>
          <w:ilvl w:val="0"/>
          <w:numId w:val="35"/>
        </w:numPr>
        <w:tabs>
          <w:tab w:val="left" w:pos="-284"/>
        </w:tabs>
        <w:jc w:val="both"/>
        <w:rPr>
          <w:sz w:val="22"/>
          <w:szCs w:val="22"/>
        </w:rPr>
      </w:pPr>
      <w:r w:rsidRPr="009B0E47">
        <w:rPr>
          <w:sz w:val="22"/>
          <w:szCs w:val="22"/>
        </w:rPr>
        <w:t>behoudens de door of namens het bestuur te stellen voorwaarden de hun toegewezen tuin naar eigen inzichten te bewerken en daarin te zaaien en/of te poten;</w:t>
      </w:r>
    </w:p>
    <w:p w:rsidR="00380CAA" w:rsidRDefault="00380CAA" w:rsidP="00912074">
      <w:pPr>
        <w:numPr>
          <w:ilvl w:val="0"/>
          <w:numId w:val="35"/>
        </w:numPr>
        <w:tabs>
          <w:tab w:val="left" w:pos="-284"/>
        </w:tabs>
        <w:jc w:val="both"/>
        <w:rPr>
          <w:sz w:val="22"/>
          <w:szCs w:val="22"/>
        </w:rPr>
      </w:pPr>
      <w:r>
        <w:rPr>
          <w:sz w:val="22"/>
          <w:szCs w:val="22"/>
        </w:rPr>
        <w:t>de werktuigen welke eigendom zijn van de vereniging te gebruiken bij op het terrein van de vereniging uit te voeren werkzaamheden. Het gebruik elders dan op vorenbedoeld terrein is niet toegestaan.</w:t>
      </w:r>
    </w:p>
    <w:p w:rsidR="00380CAA" w:rsidRDefault="00380CAA" w:rsidP="00912074">
      <w:pPr>
        <w:tabs>
          <w:tab w:val="left" w:pos="440"/>
        </w:tabs>
        <w:jc w:val="both"/>
        <w:rPr>
          <w:sz w:val="22"/>
          <w:szCs w:val="22"/>
        </w:rPr>
      </w:pPr>
    </w:p>
    <w:p w:rsidR="00380CAA" w:rsidRDefault="00380CAA" w:rsidP="00912074">
      <w:pPr>
        <w:tabs>
          <w:tab w:val="left" w:pos="440"/>
        </w:tabs>
        <w:jc w:val="both"/>
        <w:rPr>
          <w:b/>
          <w:sz w:val="22"/>
          <w:szCs w:val="22"/>
        </w:rPr>
      </w:pPr>
      <w:r>
        <w:rPr>
          <w:b/>
          <w:sz w:val="22"/>
          <w:szCs w:val="22"/>
        </w:rPr>
        <w:t>Art</w:t>
      </w:r>
      <w:r w:rsidRPr="00591390">
        <w:rPr>
          <w:b/>
          <w:sz w:val="22"/>
          <w:szCs w:val="22"/>
        </w:rPr>
        <w:t>. 24.</w:t>
      </w:r>
    </w:p>
    <w:p w:rsidR="00380CAA" w:rsidRDefault="00380CAA" w:rsidP="00912074">
      <w:pPr>
        <w:numPr>
          <w:ilvl w:val="0"/>
          <w:numId w:val="34"/>
        </w:numPr>
        <w:jc w:val="both"/>
        <w:rPr>
          <w:sz w:val="22"/>
          <w:szCs w:val="22"/>
        </w:rPr>
      </w:pPr>
      <w:r w:rsidRPr="00E04854">
        <w:rPr>
          <w:sz w:val="22"/>
          <w:szCs w:val="22"/>
        </w:rPr>
        <w:t xml:space="preserve">Voor het op de tuin maken of hebben van getimmerten als broeikassen en bakken, gereedschapskisten, rijwielrekken of bouwsels zoals stapelmuren, bloembakken, steunconstructies voor planten, dienen de leden vooraf advies van het </w:t>
      </w:r>
      <w:r>
        <w:rPr>
          <w:color w:val="C00000"/>
          <w:sz w:val="22"/>
          <w:szCs w:val="22"/>
        </w:rPr>
        <w:t xml:space="preserve"> </w:t>
      </w:r>
      <w:r>
        <w:rPr>
          <w:sz w:val="22"/>
          <w:szCs w:val="22"/>
        </w:rPr>
        <w:t>complexteam</w:t>
      </w:r>
      <w:r w:rsidRPr="00E04854">
        <w:rPr>
          <w:sz w:val="22"/>
          <w:szCs w:val="22"/>
        </w:rPr>
        <w:t xml:space="preserve"> in te winnen.</w:t>
      </w:r>
    </w:p>
    <w:p w:rsidR="00380CAA" w:rsidRDefault="00380CAA" w:rsidP="00912074">
      <w:pPr>
        <w:ind w:left="720"/>
        <w:jc w:val="both"/>
        <w:rPr>
          <w:sz w:val="22"/>
          <w:szCs w:val="22"/>
        </w:rPr>
      </w:pPr>
      <w:r w:rsidRPr="00E04854">
        <w:rPr>
          <w:sz w:val="22"/>
          <w:szCs w:val="22"/>
        </w:rPr>
        <w:t>Voor uitgebreide bebouwingsvoorschriften: zie laatste pagina van het Huishoudelijk Reglement.</w:t>
      </w:r>
    </w:p>
    <w:p w:rsidR="00380CAA" w:rsidRDefault="00380CAA" w:rsidP="00912074">
      <w:pPr>
        <w:numPr>
          <w:ilvl w:val="0"/>
          <w:numId w:val="34"/>
        </w:numPr>
        <w:jc w:val="both"/>
        <w:rPr>
          <w:sz w:val="22"/>
          <w:szCs w:val="22"/>
        </w:rPr>
      </w:pPr>
      <w:r>
        <w:rPr>
          <w:sz w:val="22"/>
          <w:szCs w:val="22"/>
        </w:rPr>
        <w:t xml:space="preserve">Op de tuin geplaatste objecten mogen uitsluitend overeenkomstig aard en bestemming worden gebruikt. Zij moeten in goede staat ten genoegen van het bestuur worden onderhouden, mogen niet het aanzien van het complex schaden en voorts niet hinderlijk zijn voor aangrenzende tuinen. De leden zijn verplicht de </w:t>
      </w:r>
      <w:proofErr w:type="spellStart"/>
      <w:r>
        <w:rPr>
          <w:sz w:val="22"/>
          <w:szCs w:val="22"/>
        </w:rPr>
        <w:t>terzake</w:t>
      </w:r>
      <w:proofErr w:type="spellEnd"/>
      <w:r>
        <w:rPr>
          <w:sz w:val="22"/>
          <w:szCs w:val="22"/>
        </w:rPr>
        <w:t xml:space="preserve"> het gebruik van het onderhoud door het bestuur gegeven aanwijzingen op te volgen.</w:t>
      </w:r>
    </w:p>
    <w:p w:rsidR="006B609D" w:rsidRDefault="00380CAA" w:rsidP="00912074">
      <w:pPr>
        <w:numPr>
          <w:ilvl w:val="0"/>
          <w:numId w:val="34"/>
        </w:numPr>
        <w:tabs>
          <w:tab w:val="left" w:pos="-142"/>
        </w:tabs>
        <w:jc w:val="both"/>
        <w:rPr>
          <w:sz w:val="22"/>
          <w:szCs w:val="22"/>
        </w:rPr>
      </w:pPr>
      <w:r>
        <w:rPr>
          <w:sz w:val="22"/>
          <w:szCs w:val="22"/>
        </w:rPr>
        <w:t xml:space="preserve">Periodiek worden de opstallen op het onderhoud gecontroleerd. De leden zijn verplicht al hetgeen tot de uitoefening van de taak van het bestuur en </w:t>
      </w:r>
      <w:r w:rsidRPr="00796E97">
        <w:rPr>
          <w:sz w:val="22"/>
          <w:szCs w:val="22"/>
        </w:rPr>
        <w:t>het complexteam</w:t>
      </w:r>
      <w:r>
        <w:rPr>
          <w:sz w:val="22"/>
          <w:szCs w:val="22"/>
        </w:rPr>
        <w:t xml:space="preserve"> nodig is, toe te staan en mogelijk te maken.</w:t>
      </w:r>
    </w:p>
    <w:p w:rsidR="00380CAA" w:rsidRDefault="006B609D" w:rsidP="00912074">
      <w:pPr>
        <w:tabs>
          <w:tab w:val="left" w:pos="-142"/>
        </w:tabs>
        <w:jc w:val="both"/>
        <w:rPr>
          <w:b/>
        </w:rPr>
      </w:pPr>
      <w:r>
        <w:rPr>
          <w:sz w:val="22"/>
          <w:szCs w:val="22"/>
        </w:rPr>
        <w:br w:type="page"/>
      </w:r>
      <w:r w:rsidR="00380CAA">
        <w:rPr>
          <w:b/>
        </w:rPr>
        <w:lastRenderedPageBreak/>
        <w:t>Afdeling VI</w:t>
      </w:r>
      <w:r w:rsidR="00380CAA">
        <w:rPr>
          <w:b/>
        </w:rPr>
        <w:tab/>
        <w:t>Overgangs- en slotbepalingen</w:t>
      </w:r>
    </w:p>
    <w:p w:rsidR="00380CAA" w:rsidRDefault="00380CAA" w:rsidP="004B351E">
      <w:pPr>
        <w:tabs>
          <w:tab w:val="left" w:pos="440"/>
        </w:tabs>
        <w:rPr>
          <w:b/>
        </w:rPr>
      </w:pPr>
    </w:p>
    <w:p w:rsidR="00380CAA" w:rsidRDefault="00380CAA" w:rsidP="00912074">
      <w:pPr>
        <w:ind w:left="567" w:hanging="567"/>
        <w:jc w:val="both"/>
        <w:rPr>
          <w:b/>
          <w:sz w:val="22"/>
          <w:szCs w:val="22"/>
        </w:rPr>
      </w:pPr>
      <w:r>
        <w:rPr>
          <w:b/>
          <w:sz w:val="22"/>
          <w:szCs w:val="22"/>
        </w:rPr>
        <w:t>Art</w:t>
      </w:r>
      <w:r w:rsidRPr="00591390">
        <w:rPr>
          <w:b/>
          <w:sz w:val="22"/>
          <w:szCs w:val="22"/>
        </w:rPr>
        <w:t>. 25.</w:t>
      </w:r>
    </w:p>
    <w:p w:rsidR="00380CAA" w:rsidRDefault="00380CAA" w:rsidP="00912074">
      <w:pPr>
        <w:numPr>
          <w:ilvl w:val="0"/>
          <w:numId w:val="36"/>
        </w:numPr>
        <w:tabs>
          <w:tab w:val="left" w:pos="-142"/>
        </w:tabs>
        <w:jc w:val="both"/>
        <w:rPr>
          <w:sz w:val="22"/>
          <w:szCs w:val="22"/>
        </w:rPr>
      </w:pPr>
      <w:r>
        <w:rPr>
          <w:sz w:val="22"/>
          <w:szCs w:val="22"/>
        </w:rPr>
        <w:t>Dit reglement kan alleen worden gewijzigd bij besluit van de Algemene Ledenvergadering.</w:t>
      </w:r>
    </w:p>
    <w:p w:rsidR="00380CAA" w:rsidRDefault="00380CAA" w:rsidP="00912074">
      <w:pPr>
        <w:numPr>
          <w:ilvl w:val="0"/>
          <w:numId w:val="36"/>
        </w:numPr>
        <w:jc w:val="both"/>
        <w:rPr>
          <w:sz w:val="22"/>
          <w:szCs w:val="22"/>
        </w:rPr>
      </w:pPr>
      <w:r>
        <w:rPr>
          <w:sz w:val="22"/>
          <w:szCs w:val="22"/>
        </w:rPr>
        <w:t>Om aangenomen te worden behoeven voorstellen tot wijziging een meerderheid van twee</w:t>
      </w:r>
      <w:r w:rsidR="00D00285">
        <w:rPr>
          <w:sz w:val="22"/>
          <w:szCs w:val="22"/>
        </w:rPr>
        <w:t xml:space="preserve"> </w:t>
      </w:r>
      <w:r>
        <w:rPr>
          <w:sz w:val="22"/>
          <w:szCs w:val="22"/>
        </w:rPr>
        <w:t>derde van het uitge</w:t>
      </w:r>
      <w:r w:rsidR="00F13716">
        <w:rPr>
          <w:sz w:val="22"/>
          <w:szCs w:val="22"/>
        </w:rPr>
        <w:t>brachte aantal geldige stemmen.</w:t>
      </w:r>
    </w:p>
    <w:p w:rsidR="00380CAA" w:rsidRDefault="00380CAA" w:rsidP="00912074">
      <w:pPr>
        <w:tabs>
          <w:tab w:val="left" w:pos="440"/>
        </w:tabs>
        <w:jc w:val="both"/>
        <w:rPr>
          <w:sz w:val="22"/>
          <w:szCs w:val="22"/>
        </w:rPr>
      </w:pPr>
    </w:p>
    <w:p w:rsidR="00380CAA" w:rsidRDefault="00380CAA" w:rsidP="00912074">
      <w:pPr>
        <w:tabs>
          <w:tab w:val="left" w:pos="-284"/>
        </w:tabs>
        <w:ind w:left="567" w:hanging="567"/>
        <w:jc w:val="both"/>
        <w:rPr>
          <w:b/>
          <w:sz w:val="22"/>
          <w:szCs w:val="22"/>
        </w:rPr>
      </w:pPr>
      <w:r>
        <w:rPr>
          <w:b/>
          <w:sz w:val="22"/>
          <w:szCs w:val="22"/>
        </w:rPr>
        <w:t>Art</w:t>
      </w:r>
      <w:r w:rsidRPr="00591390">
        <w:rPr>
          <w:b/>
          <w:sz w:val="22"/>
          <w:szCs w:val="22"/>
        </w:rPr>
        <w:t>. 26.</w:t>
      </w:r>
    </w:p>
    <w:p w:rsidR="00380CAA" w:rsidRPr="00304B1D" w:rsidRDefault="00380CAA" w:rsidP="00912074">
      <w:pPr>
        <w:tabs>
          <w:tab w:val="left" w:pos="-284"/>
        </w:tabs>
        <w:ind w:left="567" w:hanging="567"/>
        <w:jc w:val="both"/>
        <w:rPr>
          <w:sz w:val="22"/>
          <w:szCs w:val="22"/>
        </w:rPr>
      </w:pPr>
      <w:r>
        <w:rPr>
          <w:sz w:val="22"/>
          <w:szCs w:val="22"/>
        </w:rPr>
        <w:t>In alle gevallen waarin dit reglement niet voorziet, beslist het bestuur.</w:t>
      </w:r>
    </w:p>
    <w:p w:rsidR="00380CAA" w:rsidRDefault="00380CAA" w:rsidP="00380CAA">
      <w:pPr>
        <w:tabs>
          <w:tab w:val="left" w:pos="440"/>
        </w:tabs>
        <w:jc w:val="both"/>
        <w:rPr>
          <w:sz w:val="22"/>
          <w:szCs w:val="22"/>
        </w:rPr>
      </w:pPr>
    </w:p>
    <w:p w:rsidR="00380CAA" w:rsidRDefault="00380CAA" w:rsidP="00380CAA">
      <w:pPr>
        <w:tabs>
          <w:tab w:val="left" w:pos="440"/>
        </w:tabs>
        <w:jc w:val="both"/>
        <w:rPr>
          <w:sz w:val="22"/>
          <w:szCs w:val="22"/>
        </w:rPr>
      </w:pPr>
    </w:p>
    <w:p w:rsidR="00380CAA" w:rsidRDefault="00380CAA" w:rsidP="00380CAA">
      <w:pPr>
        <w:tabs>
          <w:tab w:val="left" w:pos="440"/>
        </w:tabs>
        <w:jc w:val="both"/>
        <w:rPr>
          <w:sz w:val="22"/>
          <w:szCs w:val="22"/>
        </w:rPr>
      </w:pPr>
    </w:p>
    <w:p w:rsidR="00380CAA" w:rsidRPr="00B4272F" w:rsidRDefault="006B609D" w:rsidP="00380CAA">
      <w:pPr>
        <w:tabs>
          <w:tab w:val="left" w:pos="440"/>
        </w:tabs>
        <w:jc w:val="both"/>
        <w:rPr>
          <w:sz w:val="22"/>
          <w:szCs w:val="22"/>
        </w:rPr>
      </w:pPr>
      <w:r>
        <w:rPr>
          <w:b/>
          <w:sz w:val="28"/>
          <w:szCs w:val="28"/>
        </w:rPr>
        <w:br w:type="page"/>
      </w:r>
      <w:r w:rsidR="00380CAA" w:rsidRPr="0040716F">
        <w:rPr>
          <w:b/>
          <w:sz w:val="28"/>
          <w:szCs w:val="28"/>
        </w:rPr>
        <w:lastRenderedPageBreak/>
        <w:t>Bebouwingvoorschriften</w:t>
      </w:r>
    </w:p>
    <w:p w:rsidR="00380CAA" w:rsidRDefault="00380CAA" w:rsidP="00380CAA">
      <w:pPr>
        <w:tabs>
          <w:tab w:val="left" w:pos="440"/>
        </w:tabs>
        <w:jc w:val="both"/>
        <w:rPr>
          <w:sz w:val="22"/>
          <w:szCs w:val="22"/>
        </w:rPr>
      </w:pPr>
    </w:p>
    <w:p w:rsidR="00380CAA" w:rsidRDefault="00380CAA" w:rsidP="00380CAA">
      <w:pPr>
        <w:tabs>
          <w:tab w:val="left" w:pos="440"/>
        </w:tabs>
        <w:jc w:val="both"/>
        <w:rPr>
          <w:b/>
          <w:sz w:val="22"/>
          <w:szCs w:val="22"/>
        </w:rPr>
      </w:pPr>
      <w:r>
        <w:rPr>
          <w:b/>
          <w:sz w:val="22"/>
          <w:szCs w:val="22"/>
        </w:rPr>
        <w:t>Vaste kassen</w:t>
      </w:r>
    </w:p>
    <w:p w:rsidR="00380CAA" w:rsidRDefault="00380CAA" w:rsidP="00380CAA">
      <w:pPr>
        <w:tabs>
          <w:tab w:val="left" w:pos="440"/>
        </w:tabs>
        <w:jc w:val="both"/>
        <w:rPr>
          <w:sz w:val="22"/>
          <w:szCs w:val="22"/>
        </w:rPr>
      </w:pPr>
      <w:r>
        <w:rPr>
          <w:sz w:val="22"/>
          <w:szCs w:val="22"/>
        </w:rPr>
        <w:t>Permanente broeikassen zijn toegestaan met</w:t>
      </w:r>
      <w:r w:rsidR="00544116">
        <w:rPr>
          <w:sz w:val="22"/>
          <w:szCs w:val="22"/>
        </w:rPr>
        <w:t xml:space="preserve"> een maximum oppervlakte van 15</w:t>
      </w:r>
      <w:r>
        <w:rPr>
          <w:sz w:val="22"/>
          <w:szCs w:val="22"/>
        </w:rPr>
        <w:t xml:space="preserve"> m². De hoogtemaat is 2.5 m. Als uitvoering van de kassen is uitsluitend een frame van aluminium met glas toegestaan. Voor deze kassen is een bouwvergunning van de gemeente noodzakelijk. Leden dienen deze vergunning zelf aan te vragen bij de gemeente. Vooraf aan deze vergunning dient men goedkeuring van het bestuur te verkrijgen. Deze goedkeuring kan men verkrijgen bij de secretaris van de vereniging. Als nadere voorwaarde geldt dat de kas op de zuidzijde van de tuin geplaatst moet worden om schaduwwerking op de naastgelegen tuin tot een minimum te beperken.</w:t>
      </w:r>
    </w:p>
    <w:p w:rsidR="00380CAA" w:rsidRDefault="00380CAA" w:rsidP="00380CAA">
      <w:pPr>
        <w:tabs>
          <w:tab w:val="left" w:pos="440"/>
        </w:tabs>
        <w:jc w:val="both"/>
        <w:rPr>
          <w:sz w:val="22"/>
          <w:szCs w:val="22"/>
        </w:rPr>
      </w:pPr>
    </w:p>
    <w:p w:rsidR="00380CAA" w:rsidRDefault="00380CAA" w:rsidP="00380CAA">
      <w:pPr>
        <w:tabs>
          <w:tab w:val="left" w:pos="440"/>
        </w:tabs>
        <w:jc w:val="both"/>
        <w:rPr>
          <w:b/>
          <w:sz w:val="22"/>
          <w:szCs w:val="22"/>
        </w:rPr>
      </w:pPr>
      <w:r>
        <w:rPr>
          <w:b/>
          <w:sz w:val="22"/>
          <w:szCs w:val="22"/>
        </w:rPr>
        <w:t>Tijdelijke kassen</w:t>
      </w:r>
    </w:p>
    <w:p w:rsidR="00380CAA" w:rsidRDefault="00380CAA" w:rsidP="00380CAA">
      <w:pPr>
        <w:tabs>
          <w:tab w:val="left" w:pos="440"/>
        </w:tabs>
        <w:jc w:val="both"/>
        <w:rPr>
          <w:sz w:val="22"/>
          <w:szCs w:val="22"/>
        </w:rPr>
      </w:pPr>
      <w:r>
        <w:rPr>
          <w:sz w:val="22"/>
          <w:szCs w:val="22"/>
        </w:rPr>
        <w:t>Tijdelijke kassen van glas en plastic voor het telen van b.v. tomaten en paprika’s zijn toegestaan. Voor z.g. plastic boogkassen geldt dat na het teeltseizoen, doch uiterlijk oktober, het plastic verwijderd moet worden; de bogen mogen blijven staan in de winter. De maximale oppervlakte van deze kassen bedraagt 8 m² en de maximale hoogte is 2 m. Voor andere kassen van hout en glas geldt dat zij</w:t>
      </w:r>
      <w:r w:rsidR="009B0E47">
        <w:rPr>
          <w:sz w:val="22"/>
          <w:szCs w:val="22"/>
        </w:rPr>
        <w:t xml:space="preserve"> </w:t>
      </w:r>
      <w:r>
        <w:rPr>
          <w:sz w:val="22"/>
          <w:szCs w:val="22"/>
        </w:rPr>
        <w:t>maximaal 8 m² groot mogen zijn en een maximale hoogte van 1.5 m mogen hebben.</w:t>
      </w:r>
    </w:p>
    <w:p w:rsidR="00544116" w:rsidRDefault="00380CAA" w:rsidP="00380CAA">
      <w:pPr>
        <w:tabs>
          <w:tab w:val="left" w:pos="440"/>
        </w:tabs>
        <w:jc w:val="both"/>
        <w:rPr>
          <w:sz w:val="22"/>
          <w:szCs w:val="22"/>
        </w:rPr>
      </w:pPr>
      <w:r>
        <w:rPr>
          <w:sz w:val="22"/>
          <w:szCs w:val="22"/>
        </w:rPr>
        <w:t>Deze laatste categorie mag het hele jaar blijven staan. Bij deze kassen geldt wel dat het heel belangrijk is het geheel goed vast te zetten voor storm. Het lid is n.l. zelf verantwoordelijk voor schade die hij andere tuinders toebrengt.</w:t>
      </w:r>
    </w:p>
    <w:p w:rsidR="00380CAA" w:rsidRDefault="00380CAA" w:rsidP="00380CAA">
      <w:pPr>
        <w:tabs>
          <w:tab w:val="left" w:pos="440"/>
        </w:tabs>
        <w:jc w:val="both"/>
        <w:rPr>
          <w:b/>
          <w:sz w:val="22"/>
          <w:szCs w:val="22"/>
        </w:rPr>
      </w:pPr>
    </w:p>
    <w:p w:rsidR="00380CAA" w:rsidRDefault="00380CAA" w:rsidP="00380CAA">
      <w:pPr>
        <w:tabs>
          <w:tab w:val="left" w:pos="440"/>
        </w:tabs>
        <w:jc w:val="both"/>
        <w:rPr>
          <w:b/>
          <w:sz w:val="22"/>
          <w:szCs w:val="22"/>
        </w:rPr>
      </w:pPr>
      <w:r>
        <w:rPr>
          <w:b/>
          <w:sz w:val="22"/>
          <w:szCs w:val="22"/>
        </w:rPr>
        <w:t>Gereedschapskisten</w:t>
      </w:r>
    </w:p>
    <w:p w:rsidR="00380CAA" w:rsidRDefault="00380CAA" w:rsidP="00380CAA">
      <w:pPr>
        <w:tabs>
          <w:tab w:val="left" w:pos="440"/>
        </w:tabs>
        <w:jc w:val="both"/>
        <w:rPr>
          <w:sz w:val="22"/>
          <w:szCs w:val="22"/>
        </w:rPr>
      </w:pPr>
      <w:r>
        <w:rPr>
          <w:sz w:val="22"/>
          <w:szCs w:val="22"/>
        </w:rPr>
        <w:t xml:space="preserve">Gereedschapskisten zijn permanent toegestaan; deze dienen bij voorkeur in hout te zijn uitgevoerd in de kleur donkergroen. De afmetingen zijn maximaal: lang 2.5 m, hoog 1 m en breed 0.60 m. Bij deze gereedschapskisten geldt ook dat het heel belangrijk is het geheel goed vast te zetten tegen storm. </w:t>
      </w:r>
      <w:r w:rsidR="00BF341D">
        <w:rPr>
          <w:sz w:val="22"/>
          <w:szCs w:val="22"/>
        </w:rPr>
        <w:t>Het lid is</w:t>
      </w:r>
      <w:r>
        <w:rPr>
          <w:sz w:val="22"/>
          <w:szCs w:val="22"/>
        </w:rPr>
        <w:t xml:space="preserve"> namelijk zelf verantwoordelijk voor schade die </w:t>
      </w:r>
      <w:r w:rsidR="00BF341D">
        <w:rPr>
          <w:sz w:val="22"/>
          <w:szCs w:val="22"/>
        </w:rPr>
        <w:t>het</w:t>
      </w:r>
      <w:r>
        <w:rPr>
          <w:sz w:val="22"/>
          <w:szCs w:val="22"/>
        </w:rPr>
        <w:t xml:space="preserve"> andere tuinders toebrengt.</w:t>
      </w:r>
    </w:p>
    <w:p w:rsidR="00380CAA" w:rsidRDefault="00380CAA" w:rsidP="00380CAA">
      <w:pPr>
        <w:tabs>
          <w:tab w:val="left" w:pos="440"/>
        </w:tabs>
        <w:jc w:val="both"/>
        <w:rPr>
          <w:sz w:val="22"/>
          <w:szCs w:val="22"/>
        </w:rPr>
      </w:pPr>
    </w:p>
    <w:p w:rsidR="00380CAA" w:rsidRDefault="00380CAA" w:rsidP="00380CAA">
      <w:pPr>
        <w:tabs>
          <w:tab w:val="left" w:pos="440"/>
        </w:tabs>
        <w:jc w:val="both"/>
        <w:rPr>
          <w:b/>
          <w:sz w:val="22"/>
          <w:szCs w:val="22"/>
        </w:rPr>
      </w:pPr>
      <w:r>
        <w:rPr>
          <w:b/>
          <w:sz w:val="22"/>
          <w:szCs w:val="22"/>
        </w:rPr>
        <w:lastRenderedPageBreak/>
        <w:t>Platte bakken</w:t>
      </w:r>
    </w:p>
    <w:p w:rsidR="00380CAA" w:rsidRDefault="00380CAA" w:rsidP="00380CAA">
      <w:pPr>
        <w:tabs>
          <w:tab w:val="left" w:pos="440"/>
        </w:tabs>
        <w:jc w:val="both"/>
        <w:rPr>
          <w:sz w:val="22"/>
          <w:szCs w:val="22"/>
        </w:rPr>
      </w:pPr>
      <w:r>
        <w:rPr>
          <w:sz w:val="22"/>
          <w:szCs w:val="22"/>
        </w:rPr>
        <w:t>Platte broeibakken, z.g</w:t>
      </w:r>
      <w:r w:rsidRPr="00591390">
        <w:rPr>
          <w:sz w:val="22"/>
          <w:szCs w:val="22"/>
        </w:rPr>
        <w:t>. eenruiters,</w:t>
      </w:r>
      <w:r>
        <w:rPr>
          <w:sz w:val="22"/>
          <w:szCs w:val="22"/>
        </w:rPr>
        <w:t xml:space="preserve"> zijn toegestaan tot een maximale oppervlakte van 10 m² en met een maximale hoog van 0.80 m.</w:t>
      </w:r>
    </w:p>
    <w:p w:rsidR="00380CAA" w:rsidRDefault="00380CAA" w:rsidP="00380CAA">
      <w:pPr>
        <w:tabs>
          <w:tab w:val="left" w:pos="440"/>
        </w:tabs>
        <w:jc w:val="both"/>
        <w:rPr>
          <w:sz w:val="22"/>
          <w:szCs w:val="22"/>
        </w:rPr>
      </w:pPr>
    </w:p>
    <w:p w:rsidR="00380CAA" w:rsidRDefault="00380CAA" w:rsidP="00380CAA">
      <w:pPr>
        <w:tabs>
          <w:tab w:val="left" w:pos="440"/>
        </w:tabs>
        <w:jc w:val="both"/>
        <w:rPr>
          <w:b/>
          <w:sz w:val="22"/>
          <w:szCs w:val="22"/>
        </w:rPr>
      </w:pPr>
      <w:r>
        <w:rPr>
          <w:b/>
          <w:sz w:val="22"/>
          <w:szCs w:val="22"/>
        </w:rPr>
        <w:t>Windschermen</w:t>
      </w:r>
    </w:p>
    <w:p w:rsidR="00380CAA" w:rsidRDefault="00380CAA" w:rsidP="00380CAA">
      <w:pPr>
        <w:tabs>
          <w:tab w:val="left" w:pos="440"/>
        </w:tabs>
        <w:jc w:val="both"/>
        <w:rPr>
          <w:sz w:val="22"/>
          <w:szCs w:val="22"/>
        </w:rPr>
      </w:pPr>
      <w:r>
        <w:rPr>
          <w:sz w:val="22"/>
          <w:szCs w:val="22"/>
        </w:rPr>
        <w:t xml:space="preserve">Windkeringen mogen bestaan uit palen met daartussen </w:t>
      </w:r>
      <w:proofErr w:type="spellStart"/>
      <w:r>
        <w:rPr>
          <w:sz w:val="22"/>
          <w:szCs w:val="22"/>
        </w:rPr>
        <w:t>windkerend</w:t>
      </w:r>
      <w:proofErr w:type="spellEnd"/>
      <w:r>
        <w:rPr>
          <w:sz w:val="22"/>
          <w:szCs w:val="22"/>
        </w:rPr>
        <w:t xml:space="preserve"> gaas (groen). Deze afscheidingen zijn toegestaan tot een hoogte van maximaal 1m.</w:t>
      </w:r>
    </w:p>
    <w:p w:rsidR="00380CAA" w:rsidRDefault="00380CAA" w:rsidP="00380CAA">
      <w:pPr>
        <w:tabs>
          <w:tab w:val="left" w:pos="440"/>
        </w:tabs>
        <w:jc w:val="both"/>
        <w:rPr>
          <w:sz w:val="22"/>
          <w:szCs w:val="22"/>
        </w:rPr>
      </w:pPr>
    </w:p>
    <w:p w:rsidR="00380CAA" w:rsidRDefault="00380CAA" w:rsidP="00380CAA">
      <w:pPr>
        <w:tabs>
          <w:tab w:val="left" w:pos="440"/>
        </w:tabs>
        <w:jc w:val="both"/>
        <w:rPr>
          <w:b/>
          <w:sz w:val="22"/>
          <w:szCs w:val="22"/>
        </w:rPr>
      </w:pPr>
      <w:r>
        <w:rPr>
          <w:b/>
          <w:sz w:val="22"/>
          <w:szCs w:val="22"/>
        </w:rPr>
        <w:t>Composthopen</w:t>
      </w:r>
    </w:p>
    <w:p w:rsidR="00380CAA" w:rsidRDefault="00380CAA" w:rsidP="00380CAA">
      <w:pPr>
        <w:tabs>
          <w:tab w:val="left" w:pos="440"/>
        </w:tabs>
        <w:jc w:val="both"/>
        <w:rPr>
          <w:sz w:val="22"/>
          <w:szCs w:val="22"/>
        </w:rPr>
      </w:pPr>
      <w:r>
        <w:rPr>
          <w:sz w:val="22"/>
          <w:szCs w:val="22"/>
        </w:rPr>
        <w:t>Opslagplaatsen voor compost zijn toegestaan tot een oppervlakte van 3 m² en een hoogte van maximaal 1 m. Ook zij</w:t>
      </w:r>
      <w:r w:rsidR="004B351E">
        <w:rPr>
          <w:sz w:val="22"/>
          <w:szCs w:val="22"/>
        </w:rPr>
        <w:t>n z.g. compostvaten toegestaan.</w:t>
      </w:r>
    </w:p>
    <w:p w:rsidR="00380CAA" w:rsidRDefault="00380CAA" w:rsidP="00380CAA">
      <w:pPr>
        <w:tabs>
          <w:tab w:val="left" w:pos="440"/>
        </w:tabs>
        <w:jc w:val="both"/>
        <w:rPr>
          <w:sz w:val="22"/>
          <w:szCs w:val="22"/>
        </w:rPr>
      </w:pPr>
    </w:p>
    <w:p w:rsidR="00380CAA" w:rsidRDefault="00380CAA" w:rsidP="00380CAA">
      <w:pPr>
        <w:tabs>
          <w:tab w:val="left" w:pos="440"/>
        </w:tabs>
        <w:jc w:val="both"/>
        <w:rPr>
          <w:b/>
          <w:sz w:val="22"/>
          <w:szCs w:val="22"/>
        </w:rPr>
      </w:pPr>
      <w:r w:rsidRPr="00397587">
        <w:rPr>
          <w:b/>
          <w:sz w:val="22"/>
          <w:szCs w:val="22"/>
        </w:rPr>
        <w:t>Meerdere bouwsels op één tuin</w:t>
      </w:r>
    </w:p>
    <w:p w:rsidR="00380CAA" w:rsidRDefault="00380CAA" w:rsidP="00380CAA">
      <w:pPr>
        <w:tabs>
          <w:tab w:val="left" w:pos="440"/>
        </w:tabs>
        <w:jc w:val="both"/>
        <w:rPr>
          <w:sz w:val="22"/>
          <w:szCs w:val="22"/>
        </w:rPr>
      </w:pPr>
      <w:r>
        <w:rPr>
          <w:sz w:val="22"/>
          <w:szCs w:val="22"/>
        </w:rPr>
        <w:t>Het is toegestaan van alle eerder genoemde bouwsels één exemplaar op de tuin te hebben.</w:t>
      </w:r>
    </w:p>
    <w:p w:rsidR="00380CAA" w:rsidRDefault="00380CAA" w:rsidP="00380CAA">
      <w:pPr>
        <w:tabs>
          <w:tab w:val="left" w:pos="440"/>
        </w:tabs>
        <w:jc w:val="both"/>
        <w:rPr>
          <w:sz w:val="22"/>
          <w:szCs w:val="22"/>
        </w:rPr>
      </w:pPr>
    </w:p>
    <w:p w:rsidR="00380CAA" w:rsidRDefault="00380CAA" w:rsidP="00380CAA">
      <w:pPr>
        <w:tabs>
          <w:tab w:val="left" w:pos="440"/>
        </w:tabs>
        <w:jc w:val="both"/>
        <w:rPr>
          <w:b/>
          <w:sz w:val="22"/>
          <w:szCs w:val="22"/>
        </w:rPr>
      </w:pPr>
      <w:r>
        <w:rPr>
          <w:b/>
          <w:sz w:val="22"/>
          <w:szCs w:val="22"/>
        </w:rPr>
        <w:t>Steunmateriaal</w:t>
      </w:r>
    </w:p>
    <w:p w:rsidR="00380CAA" w:rsidRPr="00397587" w:rsidRDefault="00380CAA" w:rsidP="00380CAA">
      <w:pPr>
        <w:tabs>
          <w:tab w:val="left" w:pos="440"/>
        </w:tabs>
        <w:jc w:val="both"/>
        <w:rPr>
          <w:sz w:val="22"/>
          <w:szCs w:val="22"/>
        </w:rPr>
      </w:pPr>
      <w:r>
        <w:rPr>
          <w:sz w:val="22"/>
          <w:szCs w:val="22"/>
        </w:rPr>
        <w:t>Voor gewassen is steunmateriaal toegestaan als tijdelijke constructie in het teeltseizoen. Deze constructies dienen ieder jaar na de teelt verwijderd te worden. Te denken valt</w:t>
      </w:r>
      <w:r w:rsidR="004B351E">
        <w:rPr>
          <w:sz w:val="22"/>
          <w:szCs w:val="22"/>
        </w:rPr>
        <w:t xml:space="preserve"> aan tonkinstokken en gaas voor </w:t>
      </w:r>
      <w:r>
        <w:rPr>
          <w:sz w:val="22"/>
          <w:szCs w:val="22"/>
        </w:rPr>
        <w:t>klimbonen, erwten, peulen e.d. Steunmateriaal voor b.v. bramen, bessenstruiken en frambozen mogen het hele seizoen blijven staan.</w:t>
      </w:r>
    </w:p>
    <w:p w:rsidR="00380CAA" w:rsidRPr="00397587" w:rsidRDefault="00380CAA" w:rsidP="004B351E">
      <w:pPr>
        <w:tabs>
          <w:tab w:val="left" w:pos="440"/>
        </w:tabs>
        <w:jc w:val="both"/>
        <w:rPr>
          <w:sz w:val="22"/>
          <w:szCs w:val="22"/>
        </w:rPr>
      </w:pPr>
    </w:p>
    <w:p w:rsidR="00380CAA" w:rsidRDefault="00380CAA" w:rsidP="00380CAA">
      <w:pPr>
        <w:tabs>
          <w:tab w:val="left" w:pos="440"/>
        </w:tabs>
        <w:jc w:val="both"/>
        <w:rPr>
          <w:sz w:val="22"/>
          <w:szCs w:val="22"/>
        </w:rPr>
      </w:pPr>
      <w:r>
        <w:rPr>
          <w:b/>
          <w:sz w:val="22"/>
          <w:szCs w:val="22"/>
        </w:rPr>
        <w:t>Hardheidsclausule</w:t>
      </w:r>
    </w:p>
    <w:p w:rsidR="005A547F" w:rsidRDefault="00380CAA" w:rsidP="00566E23">
      <w:pPr>
        <w:tabs>
          <w:tab w:val="left" w:pos="440"/>
        </w:tabs>
        <w:jc w:val="both"/>
        <w:rPr>
          <w:sz w:val="22"/>
          <w:szCs w:val="22"/>
        </w:rPr>
      </w:pPr>
      <w:r>
        <w:rPr>
          <w:sz w:val="22"/>
          <w:szCs w:val="22"/>
        </w:rPr>
        <w:t>Voor alle bouwsels die afwijke</w:t>
      </w:r>
      <w:r w:rsidR="004B351E">
        <w:rPr>
          <w:sz w:val="22"/>
          <w:szCs w:val="22"/>
        </w:rPr>
        <w:t xml:space="preserve">n van bovenstaande regels dient </w:t>
      </w:r>
      <w:r>
        <w:rPr>
          <w:sz w:val="22"/>
          <w:szCs w:val="22"/>
        </w:rPr>
        <w:t>vooraf schriftelijke toestemming van het bestuur verkregen te</w:t>
      </w:r>
      <w:r w:rsidR="004B351E">
        <w:rPr>
          <w:sz w:val="22"/>
          <w:szCs w:val="22"/>
        </w:rPr>
        <w:t xml:space="preserve"> </w:t>
      </w:r>
      <w:r>
        <w:rPr>
          <w:sz w:val="22"/>
          <w:szCs w:val="22"/>
        </w:rPr>
        <w:t>worden.</w:t>
      </w:r>
    </w:p>
    <w:p w:rsidR="00566E23" w:rsidRDefault="00566E23" w:rsidP="00566E23">
      <w:pPr>
        <w:tabs>
          <w:tab w:val="left" w:pos="440"/>
        </w:tabs>
        <w:jc w:val="both"/>
        <w:rPr>
          <w:sz w:val="22"/>
          <w:szCs w:val="22"/>
        </w:rPr>
      </w:pPr>
    </w:p>
    <w:p w:rsidR="00572C22" w:rsidRDefault="00572C22" w:rsidP="006E3603">
      <w:pPr>
        <w:autoSpaceDE w:val="0"/>
        <w:autoSpaceDN w:val="0"/>
        <w:adjustRightInd w:val="0"/>
        <w:rPr>
          <w:rFonts w:eastAsia="PMingLiU"/>
          <w:b/>
          <w:bCs/>
          <w:color w:val="000000"/>
          <w:sz w:val="22"/>
          <w:szCs w:val="22"/>
          <w:lang w:eastAsia="zh-TW"/>
        </w:rPr>
      </w:pPr>
      <w:r>
        <w:rPr>
          <w:rFonts w:eastAsia="PMingLiU"/>
          <w:b/>
          <w:bCs/>
          <w:color w:val="000000"/>
          <w:sz w:val="22"/>
          <w:szCs w:val="22"/>
          <w:lang w:eastAsia="zh-TW"/>
        </w:rPr>
        <w:t>N.B.</w:t>
      </w:r>
    </w:p>
    <w:p w:rsidR="006E3603" w:rsidRPr="006E3603" w:rsidRDefault="00572C22" w:rsidP="006E3603">
      <w:pPr>
        <w:autoSpaceDE w:val="0"/>
        <w:autoSpaceDN w:val="0"/>
        <w:adjustRightInd w:val="0"/>
        <w:rPr>
          <w:rFonts w:eastAsia="PMingLiU"/>
          <w:b/>
          <w:bCs/>
          <w:color w:val="000000"/>
          <w:sz w:val="22"/>
          <w:szCs w:val="22"/>
          <w:lang w:eastAsia="zh-TW"/>
        </w:rPr>
      </w:pPr>
      <w:r>
        <w:rPr>
          <w:rFonts w:eastAsia="PMingLiU"/>
          <w:bCs/>
          <w:color w:val="000000"/>
          <w:sz w:val="22"/>
          <w:szCs w:val="22"/>
          <w:lang w:eastAsia="zh-TW"/>
        </w:rPr>
        <w:t>Per complex kunnen aanvullende voorschriften worden gesteld. Deze voorschriften worden als aanvulling op het Huishoudelijk reglement aan de betreffende leden verstrekt.</w:t>
      </w:r>
      <w:r w:rsidR="00BF2E2F">
        <w:rPr>
          <w:rFonts w:eastAsia="PMingLiU"/>
          <w:b/>
          <w:bCs/>
          <w:color w:val="000000"/>
          <w:sz w:val="22"/>
          <w:szCs w:val="22"/>
          <w:lang w:eastAsia="zh-TW"/>
        </w:rPr>
        <w:br w:type="page"/>
      </w:r>
      <w:r w:rsidR="006E3603" w:rsidRPr="006E3603">
        <w:rPr>
          <w:rFonts w:eastAsia="PMingLiU"/>
          <w:b/>
          <w:bCs/>
          <w:color w:val="000000"/>
          <w:sz w:val="22"/>
          <w:szCs w:val="22"/>
          <w:lang w:eastAsia="zh-TW"/>
        </w:rPr>
        <w:lastRenderedPageBreak/>
        <w:t xml:space="preserve">Bouwvoorschriften en tuinregels volkstuincomplex </w:t>
      </w:r>
      <w:proofErr w:type="spellStart"/>
      <w:r w:rsidR="006E3603" w:rsidRPr="006E3603">
        <w:rPr>
          <w:rFonts w:eastAsia="PMingLiU"/>
          <w:b/>
          <w:bCs/>
          <w:color w:val="000000"/>
          <w:sz w:val="22"/>
          <w:szCs w:val="22"/>
          <w:lang w:eastAsia="zh-TW"/>
        </w:rPr>
        <w:t>Castricummerwerf</w:t>
      </w:r>
      <w:proofErr w:type="spellEnd"/>
    </w:p>
    <w:p w:rsidR="006E3603" w:rsidRPr="006E3603" w:rsidRDefault="006E3603" w:rsidP="006E3603">
      <w:pPr>
        <w:autoSpaceDE w:val="0"/>
        <w:autoSpaceDN w:val="0"/>
        <w:adjustRightInd w:val="0"/>
        <w:rPr>
          <w:rFonts w:eastAsia="PMingLiU"/>
          <w:color w:val="000000"/>
          <w:sz w:val="22"/>
          <w:szCs w:val="22"/>
          <w:lang w:eastAsia="zh-TW"/>
        </w:rPr>
      </w:pP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Het volkstuincomplex aan de Oude Haarlemmerweg heeft voorschriften en regels welke afwijken van hetgeen gesteld is in de ‘Statuten en Huishoudelijk Reglement’ van onze vereniging. De regels voor bebouwing en dergelijke uit dit reglement zijn niet van toepassing voor dit complex.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De onderstaande voorschriften komen voort uit de afspraken tussen de vereniging en de grondeigenaren die in het huurcontract voor dit volkstuincomplex benoemd zijn.</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b/>
          <w:bCs/>
          <w:color w:val="000000"/>
          <w:sz w:val="22"/>
          <w:szCs w:val="22"/>
          <w:lang w:eastAsia="zh-TW"/>
        </w:rPr>
        <w:t xml:space="preserve">Hieronder staan de voorschriften welke voor Volkstuincomplex </w:t>
      </w:r>
      <w:proofErr w:type="spellStart"/>
      <w:r w:rsidRPr="006E3603">
        <w:rPr>
          <w:rFonts w:eastAsia="PMingLiU"/>
          <w:b/>
          <w:bCs/>
          <w:color w:val="000000"/>
          <w:sz w:val="22"/>
          <w:szCs w:val="22"/>
          <w:lang w:eastAsia="zh-TW"/>
        </w:rPr>
        <w:t>Castricummerwerf</w:t>
      </w:r>
      <w:proofErr w:type="spellEnd"/>
      <w:r w:rsidRPr="006E3603">
        <w:rPr>
          <w:rFonts w:eastAsia="PMingLiU"/>
          <w:b/>
          <w:bCs/>
          <w:color w:val="000000"/>
          <w:sz w:val="22"/>
          <w:szCs w:val="22"/>
          <w:lang w:eastAsia="zh-TW"/>
        </w:rPr>
        <w:t xml:space="preserve"> gelden.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Naast het normaal kweken van groenten, bloemen en fruit mag u de onderstaande zaken plaatsen op uw tuin en dient u rekening te houden met de genoemde voorschriften.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Voor zaken die niet genoemd zijn moet u eerst toestemming vragen aan het bestuur.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Wij wijzen u erop dat u in geval van twijfel het beste eerst met een van de leden van het complexteam contact kunt opnemen.</w:t>
      </w:r>
    </w:p>
    <w:p w:rsidR="006E3603" w:rsidRPr="006E3603" w:rsidRDefault="006E3603" w:rsidP="006E3603">
      <w:pPr>
        <w:autoSpaceDE w:val="0"/>
        <w:autoSpaceDN w:val="0"/>
        <w:adjustRightInd w:val="0"/>
        <w:rPr>
          <w:rFonts w:eastAsia="PMingLiU"/>
          <w:color w:val="000000"/>
          <w:sz w:val="22"/>
          <w:szCs w:val="22"/>
          <w:lang w:eastAsia="zh-TW"/>
        </w:rPr>
      </w:pP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b/>
          <w:bCs/>
          <w:color w:val="000000"/>
          <w:sz w:val="22"/>
          <w:szCs w:val="22"/>
          <w:lang w:eastAsia="zh-TW"/>
        </w:rPr>
        <w:t xml:space="preserve">Zonder schriftelijke toestemming van de vereniging en grondeigenaren mag u op uw tuin plaatsen: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Een gereedschapskist met maximale afmetingen van 2,5 meter lang, 0,60 meter breed en 1,0 meter hoog, van hout en donkergroen geschilderd. Het is belangrijk de kist goed vast te zetten tegen storm. U bent zelf verantwoordelijk voor schade die u andere tuinders toebrengt.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Een platte bak (een zgn. éénruiter) met als maximale hoogte 60 centimeter.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Steunmateriaal bestaande uit eenvoudige, houten bonenrekken voor bonen en erwten. Deze rekken dienen steeds weer na het groeiseizoen te worden verwijderd.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Eenvoudige houten opslagplaatsen voor compost maximaal 3 m² en maximaal 1 meter hoog. Ook zgn. compostvaten zijn toegestaan.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Steunmateriaal voor bessen en bramen: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lastRenderedPageBreak/>
        <w:t>maximaal 1,00 meter hoog bestaande uit palen, geïmpregneerd of hardhout en onbeschilderd met draden daartussen.</w:t>
      </w:r>
    </w:p>
    <w:p w:rsidR="006E3603" w:rsidRPr="006E3603" w:rsidRDefault="006E3603" w:rsidP="006E3603">
      <w:pPr>
        <w:autoSpaceDE w:val="0"/>
        <w:autoSpaceDN w:val="0"/>
        <w:adjustRightInd w:val="0"/>
        <w:rPr>
          <w:rFonts w:eastAsia="PMingLiU"/>
          <w:color w:val="000000"/>
          <w:sz w:val="22"/>
          <w:szCs w:val="22"/>
          <w:lang w:eastAsia="zh-TW"/>
        </w:rPr>
      </w:pP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b/>
          <w:bCs/>
          <w:color w:val="000000"/>
          <w:sz w:val="22"/>
          <w:szCs w:val="22"/>
          <w:lang w:eastAsia="zh-TW"/>
        </w:rPr>
        <w:t xml:space="preserve">Regels: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U mag geen geverfd hout en andere verontreinigde zaken in de grond plaatsen. Ook is het niet toegestaan zaken op de tuin op te slaan die geen relatie hebben met de tuin zoals bijvoorbeeld vuilniszakken en spaanplaat. Deze zaken dienen door de leden direct zelf te worden afgevoerd.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Op het complex zijn 3 ijzeren kadasterbuizen aanwezig. Deze zijn duidelijk gemarkeerd. Zowel de buizen als de markering mogen niet worden beroerd.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Het verharden van terrassen en paden is niet toegestaan zonder schriftelijke toestemming.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Het is niet toegestaan grond aan- of af te voeren van of naar het complex. Goedgekeurde tuin- en potgrond in zakken mag wel worden gebruikt.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Laagstam fruitbomen zijn toegestaan. </w:t>
      </w:r>
    </w:p>
    <w:p w:rsidR="006E3603" w:rsidRPr="006E3603" w:rsidRDefault="006E3603" w:rsidP="006E3603">
      <w:pPr>
        <w:autoSpaceDE w:val="0"/>
        <w:autoSpaceDN w:val="0"/>
        <w:adjustRightInd w:val="0"/>
        <w:rPr>
          <w:rFonts w:eastAsia="PMingLiU"/>
          <w:color w:val="000000"/>
          <w:sz w:val="22"/>
          <w:szCs w:val="22"/>
          <w:lang w:eastAsia="zh-TW"/>
        </w:rPr>
      </w:pP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 xml:space="preserve">Aan de linkerzijde van het pad, tuin 17 t/m 28, zijn aluminium kassen toegestaan met uitvoering, maten en voorwaarden zoals vermeld in het Huishoudelijk Reglement van de vereniging (bij Bebouwingsvoorschriften / Vaste kassen). </w:t>
      </w:r>
    </w:p>
    <w:p w:rsidR="006E3603" w:rsidRPr="006E3603" w:rsidRDefault="006E3603" w:rsidP="006E3603">
      <w:pPr>
        <w:autoSpaceDE w:val="0"/>
        <w:autoSpaceDN w:val="0"/>
        <w:adjustRightInd w:val="0"/>
        <w:rPr>
          <w:rFonts w:eastAsia="PMingLiU"/>
          <w:color w:val="000000"/>
          <w:sz w:val="22"/>
          <w:szCs w:val="22"/>
          <w:lang w:eastAsia="zh-TW"/>
        </w:rPr>
      </w:pPr>
      <w:r w:rsidRPr="006E3603">
        <w:rPr>
          <w:rFonts w:eastAsia="PMingLiU"/>
          <w:color w:val="000000"/>
          <w:sz w:val="22"/>
          <w:szCs w:val="22"/>
          <w:lang w:eastAsia="zh-TW"/>
        </w:rPr>
        <w:t>Hiervoor moet u wel eerst toestemming vragen aan het bestuur en de gemeente.</w:t>
      </w:r>
    </w:p>
    <w:p w:rsidR="006E3603" w:rsidRDefault="006E3603" w:rsidP="00566E23">
      <w:pPr>
        <w:tabs>
          <w:tab w:val="left" w:pos="440"/>
        </w:tabs>
        <w:jc w:val="both"/>
        <w:rPr>
          <w:sz w:val="22"/>
          <w:szCs w:val="22"/>
        </w:rPr>
      </w:pPr>
    </w:p>
    <w:sectPr w:rsidR="006E3603" w:rsidSect="002527A6">
      <w:headerReference w:type="even" r:id="rId8"/>
      <w:headerReference w:type="default" r:id="rId9"/>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48" w:rsidRDefault="003F0D48">
      <w:r>
        <w:separator/>
      </w:r>
    </w:p>
  </w:endnote>
  <w:endnote w:type="continuationSeparator" w:id="0">
    <w:p w:rsidR="003F0D48" w:rsidRDefault="003F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48" w:rsidRDefault="003F0D48">
      <w:r>
        <w:separator/>
      </w:r>
    </w:p>
  </w:footnote>
  <w:footnote w:type="continuationSeparator" w:id="0">
    <w:p w:rsidR="003F0D48" w:rsidRDefault="003F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76" w:rsidRDefault="00203576" w:rsidP="00A0504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03576" w:rsidRDefault="00203576" w:rsidP="002527A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76" w:rsidRDefault="00203576" w:rsidP="00A0504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15D1B">
      <w:rPr>
        <w:rStyle w:val="Paginanummer"/>
        <w:noProof/>
      </w:rPr>
      <w:t>22</w:t>
    </w:r>
    <w:r>
      <w:rPr>
        <w:rStyle w:val="Paginanummer"/>
      </w:rPr>
      <w:fldChar w:fldCharType="end"/>
    </w:r>
  </w:p>
  <w:p w:rsidR="00203576" w:rsidRDefault="00203576" w:rsidP="002527A6">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01F"/>
    <w:multiLevelType w:val="hybridMultilevel"/>
    <w:tmpl w:val="4F723F0C"/>
    <w:lvl w:ilvl="0" w:tplc="04130017">
      <w:start w:val="1"/>
      <w:numFmt w:val="lowerLetter"/>
      <w:lvlText w:val="%1)"/>
      <w:lvlJc w:val="left"/>
      <w:pPr>
        <w:ind w:left="927" w:hanging="360"/>
      </w:p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06CC024E"/>
    <w:multiLevelType w:val="hybridMultilevel"/>
    <w:tmpl w:val="79648670"/>
    <w:lvl w:ilvl="0" w:tplc="DEEC9C1A">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13822"/>
    <w:multiLevelType w:val="hybridMultilevel"/>
    <w:tmpl w:val="6D8E47D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0C873D4E"/>
    <w:multiLevelType w:val="hybridMultilevel"/>
    <w:tmpl w:val="E348FBC4"/>
    <w:lvl w:ilvl="0" w:tplc="820ED37C">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8C6EC6"/>
    <w:multiLevelType w:val="hybridMultilevel"/>
    <w:tmpl w:val="E4E825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62023D"/>
    <w:multiLevelType w:val="multilevel"/>
    <w:tmpl w:val="0413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EBD0C10"/>
    <w:multiLevelType w:val="hybridMultilevel"/>
    <w:tmpl w:val="052E2B0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2D34F89"/>
    <w:multiLevelType w:val="hybridMultilevel"/>
    <w:tmpl w:val="6EB0EBFA"/>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5BB6886"/>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90A58EB"/>
    <w:multiLevelType w:val="hybridMultilevel"/>
    <w:tmpl w:val="1444F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CE1955"/>
    <w:multiLevelType w:val="hybridMultilevel"/>
    <w:tmpl w:val="9CAE6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7500D8"/>
    <w:multiLevelType w:val="hybridMultilevel"/>
    <w:tmpl w:val="F486594E"/>
    <w:lvl w:ilvl="0" w:tplc="04130017">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BEC6829"/>
    <w:multiLevelType w:val="hybridMultilevel"/>
    <w:tmpl w:val="690432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C230EA5"/>
    <w:multiLevelType w:val="hybridMultilevel"/>
    <w:tmpl w:val="23AE477A"/>
    <w:lvl w:ilvl="0" w:tplc="04130017">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1CA46497"/>
    <w:multiLevelType w:val="hybridMultilevel"/>
    <w:tmpl w:val="9C141D28"/>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1EA37BB8"/>
    <w:multiLevelType w:val="hybridMultilevel"/>
    <w:tmpl w:val="4F142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231C78"/>
    <w:multiLevelType w:val="hybridMultilevel"/>
    <w:tmpl w:val="8F7CF4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087DEB"/>
    <w:multiLevelType w:val="hybridMultilevel"/>
    <w:tmpl w:val="C792B7A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F911106"/>
    <w:multiLevelType w:val="hybridMultilevel"/>
    <w:tmpl w:val="12E6804A"/>
    <w:lvl w:ilvl="0" w:tplc="58FE619C">
      <w:start w:val="1"/>
      <w:numFmt w:val="upperRoman"/>
      <w:lvlText w:val="%1."/>
      <w:lvlJc w:val="left"/>
      <w:pPr>
        <w:tabs>
          <w:tab w:val="num" w:pos="720"/>
        </w:tabs>
        <w:ind w:left="720" w:hanging="720"/>
      </w:pPr>
      <w:rPr>
        <w:rFonts w:hint="default"/>
      </w:rPr>
    </w:lvl>
    <w:lvl w:ilvl="1" w:tplc="47305972">
      <w:start w:val="1"/>
      <w:numFmt w:val="decimal"/>
      <w:lvlText w:val="%2."/>
      <w:lvlJc w:val="left"/>
      <w:pPr>
        <w:tabs>
          <w:tab w:val="num" w:pos="1440"/>
        </w:tabs>
        <w:ind w:left="1440" w:hanging="360"/>
      </w:pPr>
      <w:rPr>
        <w:rFonts w:ascii="Times New Roman" w:eastAsia="Times New Roman" w:hAnsi="Times New Roman" w:cs="Times New Roman"/>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2AD0BA92">
      <w:start w:val="1"/>
      <w:numFmt w:val="lowerLetter"/>
      <w:lvlText w:val="%5)"/>
      <w:lvlJc w:val="left"/>
      <w:pPr>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57912F8"/>
    <w:multiLevelType w:val="hybridMultilevel"/>
    <w:tmpl w:val="B5FAC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450DE7"/>
    <w:multiLevelType w:val="hybridMultilevel"/>
    <w:tmpl w:val="1654DA0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7771EB5"/>
    <w:multiLevelType w:val="multilevel"/>
    <w:tmpl w:val="1788024A"/>
    <w:lvl w:ilvl="0">
      <w:start w:val="1"/>
      <w:numFmt w:val="lowerLetter"/>
      <w:lvlText w:val="%1)"/>
      <w:lvlJc w:val="left"/>
      <w:pPr>
        <w:ind w:left="358" w:hanging="360"/>
      </w:pPr>
      <w:rPr>
        <w:rFonts w:ascii="Times New Roman" w:eastAsia="Times New Roman" w:hAnsi="Times New Roman" w:cs="Times New Roman"/>
      </w:rPr>
    </w:lvl>
    <w:lvl w:ilvl="1">
      <w:start w:val="1"/>
      <w:numFmt w:val="lowerLetter"/>
      <w:lvlText w:val="%2)"/>
      <w:lvlJc w:val="left"/>
      <w:pPr>
        <w:ind w:left="718" w:hanging="360"/>
      </w:pPr>
    </w:lvl>
    <w:lvl w:ilvl="2">
      <w:start w:val="1"/>
      <w:numFmt w:val="lowerRoman"/>
      <w:lvlText w:val="%3)"/>
      <w:lvlJc w:val="left"/>
      <w:pPr>
        <w:ind w:left="1078" w:hanging="360"/>
      </w:pPr>
    </w:lvl>
    <w:lvl w:ilvl="3">
      <w:start w:val="1"/>
      <w:numFmt w:val="decimal"/>
      <w:lvlText w:val="(%4)"/>
      <w:lvlJc w:val="left"/>
      <w:pPr>
        <w:ind w:left="1438" w:hanging="360"/>
      </w:pPr>
    </w:lvl>
    <w:lvl w:ilvl="4">
      <w:start w:val="1"/>
      <w:numFmt w:val="lowerLetter"/>
      <w:lvlText w:val="(%5)"/>
      <w:lvlJc w:val="left"/>
      <w:pPr>
        <w:ind w:left="1798" w:hanging="360"/>
      </w:pPr>
    </w:lvl>
    <w:lvl w:ilvl="5">
      <w:start w:val="1"/>
      <w:numFmt w:val="lowerRoman"/>
      <w:lvlText w:val="(%6)"/>
      <w:lvlJc w:val="left"/>
      <w:pPr>
        <w:ind w:left="2158" w:hanging="360"/>
      </w:pPr>
    </w:lvl>
    <w:lvl w:ilvl="6">
      <w:start w:val="1"/>
      <w:numFmt w:val="decimal"/>
      <w:lvlText w:val="%7."/>
      <w:lvlJc w:val="left"/>
      <w:pPr>
        <w:ind w:left="2518" w:hanging="360"/>
      </w:pPr>
    </w:lvl>
    <w:lvl w:ilvl="7">
      <w:start w:val="1"/>
      <w:numFmt w:val="lowerLetter"/>
      <w:lvlText w:val="%8."/>
      <w:lvlJc w:val="left"/>
      <w:pPr>
        <w:ind w:left="2878" w:hanging="360"/>
      </w:pPr>
    </w:lvl>
    <w:lvl w:ilvl="8">
      <w:start w:val="1"/>
      <w:numFmt w:val="lowerRoman"/>
      <w:lvlText w:val="%9."/>
      <w:lvlJc w:val="left"/>
      <w:pPr>
        <w:ind w:left="3238" w:hanging="360"/>
      </w:pPr>
    </w:lvl>
  </w:abstractNum>
  <w:abstractNum w:abstractNumId="22" w15:restartNumberingAfterBreak="0">
    <w:nsid w:val="37C675D6"/>
    <w:multiLevelType w:val="hybridMultilevel"/>
    <w:tmpl w:val="EDCC30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361E20"/>
    <w:multiLevelType w:val="hybridMultilevel"/>
    <w:tmpl w:val="E084B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5145A1"/>
    <w:multiLevelType w:val="hybridMultilevel"/>
    <w:tmpl w:val="B9044258"/>
    <w:lvl w:ilvl="0" w:tplc="0413000F">
      <w:start w:val="1"/>
      <w:numFmt w:val="decimal"/>
      <w:lvlText w:val="%1."/>
      <w:lvlJc w:val="left"/>
      <w:pPr>
        <w:ind w:left="360" w:hanging="360"/>
      </w:pPr>
    </w:lvl>
    <w:lvl w:ilvl="1" w:tplc="B940559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8F37970"/>
    <w:multiLevelType w:val="hybridMultilevel"/>
    <w:tmpl w:val="0D8E85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A697C94"/>
    <w:multiLevelType w:val="hybridMultilevel"/>
    <w:tmpl w:val="B4E8980E"/>
    <w:lvl w:ilvl="0" w:tplc="DF52D5F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1C026A6"/>
    <w:multiLevelType w:val="hybridMultilevel"/>
    <w:tmpl w:val="B5F4F7E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42092453"/>
    <w:multiLevelType w:val="hybridMultilevel"/>
    <w:tmpl w:val="79145CD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3C04FD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56596A"/>
    <w:multiLevelType w:val="hybridMultilevel"/>
    <w:tmpl w:val="F9802F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AE862DF"/>
    <w:multiLevelType w:val="hybridMultilevel"/>
    <w:tmpl w:val="A6C458EA"/>
    <w:lvl w:ilvl="0" w:tplc="04130017">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2" w15:restartNumberingAfterBreak="0">
    <w:nsid w:val="4C982ED2"/>
    <w:multiLevelType w:val="hybridMultilevel"/>
    <w:tmpl w:val="CB54E71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232153A"/>
    <w:multiLevelType w:val="hybridMultilevel"/>
    <w:tmpl w:val="9CEED1E0"/>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4B85A99"/>
    <w:multiLevelType w:val="hybridMultilevel"/>
    <w:tmpl w:val="F5EA9C5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56C45555"/>
    <w:multiLevelType w:val="hybridMultilevel"/>
    <w:tmpl w:val="D416F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7D973E8"/>
    <w:multiLevelType w:val="hybridMultilevel"/>
    <w:tmpl w:val="964671B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97A65D0"/>
    <w:multiLevelType w:val="hybridMultilevel"/>
    <w:tmpl w:val="412C8AAC"/>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3B259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7245B6"/>
    <w:multiLevelType w:val="hybridMultilevel"/>
    <w:tmpl w:val="5CB035F0"/>
    <w:lvl w:ilvl="0" w:tplc="7FBE2350">
      <w:start w:val="1"/>
      <w:numFmt w:val="decimal"/>
      <w:lvlText w:val="%1."/>
      <w:lvlJc w:val="left"/>
      <w:pPr>
        <w:ind w:left="720" w:hanging="360"/>
      </w:pPr>
      <w:rPr>
        <w:rFonts w:ascii="Times New Roman" w:eastAsia="Calibr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3D53938"/>
    <w:multiLevelType w:val="hybridMultilevel"/>
    <w:tmpl w:val="2206B800"/>
    <w:lvl w:ilvl="0" w:tplc="7F94EF62">
      <w:start w:val="1"/>
      <w:numFmt w:val="lowerLetter"/>
      <w:lvlText w:val="%1)"/>
      <w:lvlJc w:val="left"/>
      <w:pPr>
        <w:ind w:left="371" w:hanging="360"/>
      </w:pPr>
      <w:rPr>
        <w:rFonts w:ascii="Times New Roman" w:eastAsia="Times New Roman" w:hAnsi="Times New Roman" w:cs="Times New Roman"/>
      </w:rPr>
    </w:lvl>
    <w:lvl w:ilvl="1" w:tplc="04130019" w:tentative="1">
      <w:start w:val="1"/>
      <w:numFmt w:val="lowerLetter"/>
      <w:lvlText w:val="%2."/>
      <w:lvlJc w:val="left"/>
      <w:pPr>
        <w:ind w:left="1091" w:hanging="360"/>
      </w:pPr>
    </w:lvl>
    <w:lvl w:ilvl="2" w:tplc="0413001B" w:tentative="1">
      <w:start w:val="1"/>
      <w:numFmt w:val="lowerRoman"/>
      <w:lvlText w:val="%3."/>
      <w:lvlJc w:val="right"/>
      <w:pPr>
        <w:ind w:left="1811" w:hanging="180"/>
      </w:pPr>
    </w:lvl>
    <w:lvl w:ilvl="3" w:tplc="0413000F" w:tentative="1">
      <w:start w:val="1"/>
      <w:numFmt w:val="decimal"/>
      <w:lvlText w:val="%4."/>
      <w:lvlJc w:val="left"/>
      <w:pPr>
        <w:ind w:left="2531" w:hanging="360"/>
      </w:pPr>
    </w:lvl>
    <w:lvl w:ilvl="4" w:tplc="04130019" w:tentative="1">
      <w:start w:val="1"/>
      <w:numFmt w:val="lowerLetter"/>
      <w:lvlText w:val="%5."/>
      <w:lvlJc w:val="left"/>
      <w:pPr>
        <w:ind w:left="3251" w:hanging="360"/>
      </w:pPr>
    </w:lvl>
    <w:lvl w:ilvl="5" w:tplc="0413001B" w:tentative="1">
      <w:start w:val="1"/>
      <w:numFmt w:val="lowerRoman"/>
      <w:lvlText w:val="%6."/>
      <w:lvlJc w:val="right"/>
      <w:pPr>
        <w:ind w:left="3971" w:hanging="180"/>
      </w:pPr>
    </w:lvl>
    <w:lvl w:ilvl="6" w:tplc="0413000F" w:tentative="1">
      <w:start w:val="1"/>
      <w:numFmt w:val="decimal"/>
      <w:lvlText w:val="%7."/>
      <w:lvlJc w:val="left"/>
      <w:pPr>
        <w:ind w:left="4691" w:hanging="360"/>
      </w:pPr>
    </w:lvl>
    <w:lvl w:ilvl="7" w:tplc="04130019" w:tentative="1">
      <w:start w:val="1"/>
      <w:numFmt w:val="lowerLetter"/>
      <w:lvlText w:val="%8."/>
      <w:lvlJc w:val="left"/>
      <w:pPr>
        <w:ind w:left="5411" w:hanging="360"/>
      </w:pPr>
    </w:lvl>
    <w:lvl w:ilvl="8" w:tplc="0413001B" w:tentative="1">
      <w:start w:val="1"/>
      <w:numFmt w:val="lowerRoman"/>
      <w:lvlText w:val="%9."/>
      <w:lvlJc w:val="right"/>
      <w:pPr>
        <w:ind w:left="6131" w:hanging="180"/>
      </w:pPr>
    </w:lvl>
  </w:abstractNum>
  <w:abstractNum w:abstractNumId="41" w15:restartNumberingAfterBreak="0">
    <w:nsid w:val="64875B4F"/>
    <w:multiLevelType w:val="hybridMultilevel"/>
    <w:tmpl w:val="3878A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DE3EA9"/>
    <w:multiLevelType w:val="hybridMultilevel"/>
    <w:tmpl w:val="3E84A0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7C77AB0"/>
    <w:multiLevelType w:val="hybridMultilevel"/>
    <w:tmpl w:val="613A46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8305101"/>
    <w:multiLevelType w:val="hybridMultilevel"/>
    <w:tmpl w:val="932A5D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4122806"/>
    <w:multiLevelType w:val="hybridMultilevel"/>
    <w:tmpl w:val="3E62BF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4925AA4"/>
    <w:multiLevelType w:val="hybridMultilevel"/>
    <w:tmpl w:val="7FD0BAF6"/>
    <w:lvl w:ilvl="0" w:tplc="19B0BAD6">
      <w:start w:val="1"/>
      <w:numFmt w:val="lowerLetter"/>
      <w:lvlText w:val="%1)"/>
      <w:lvlJc w:val="left"/>
      <w:pPr>
        <w:ind w:left="1080" w:hanging="360"/>
      </w:pPr>
      <w:rPr>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7BB0FEB"/>
    <w:multiLevelType w:val="hybridMultilevel"/>
    <w:tmpl w:val="084A7C18"/>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A736C1D"/>
    <w:multiLevelType w:val="hybridMultilevel"/>
    <w:tmpl w:val="D278F8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B6B7FD6"/>
    <w:multiLevelType w:val="hybridMultilevel"/>
    <w:tmpl w:val="AAFC08DE"/>
    <w:lvl w:ilvl="0" w:tplc="0413000F">
      <w:start w:val="1"/>
      <w:numFmt w:val="decimal"/>
      <w:lvlText w:val="%1."/>
      <w:lvlJc w:val="left"/>
      <w:pPr>
        <w:tabs>
          <w:tab w:val="num" w:pos="720"/>
        </w:tabs>
        <w:ind w:left="720" w:hanging="360"/>
      </w:pPr>
    </w:lvl>
    <w:lvl w:ilvl="1" w:tplc="58FE619C">
      <w:start w:val="1"/>
      <w:numFmt w:val="upp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12"/>
  </w:num>
  <w:num w:numId="4">
    <w:abstractNumId w:val="47"/>
  </w:num>
  <w:num w:numId="5">
    <w:abstractNumId w:val="18"/>
  </w:num>
  <w:num w:numId="6">
    <w:abstractNumId w:val="37"/>
  </w:num>
  <w:num w:numId="7">
    <w:abstractNumId w:val="30"/>
  </w:num>
  <w:num w:numId="8">
    <w:abstractNumId w:val="44"/>
  </w:num>
  <w:num w:numId="9">
    <w:abstractNumId w:val="49"/>
  </w:num>
  <w:num w:numId="10">
    <w:abstractNumId w:val="33"/>
  </w:num>
  <w:num w:numId="11">
    <w:abstractNumId w:val="6"/>
  </w:num>
  <w:num w:numId="12">
    <w:abstractNumId w:val="29"/>
  </w:num>
  <w:num w:numId="13">
    <w:abstractNumId w:val="3"/>
  </w:num>
  <w:num w:numId="14">
    <w:abstractNumId w:val="38"/>
  </w:num>
  <w:num w:numId="15">
    <w:abstractNumId w:val="1"/>
  </w:num>
  <w:num w:numId="16">
    <w:abstractNumId w:val="20"/>
  </w:num>
  <w:num w:numId="17">
    <w:abstractNumId w:val="15"/>
  </w:num>
  <w:num w:numId="18">
    <w:abstractNumId w:val="13"/>
  </w:num>
  <w:num w:numId="19">
    <w:abstractNumId w:val="35"/>
  </w:num>
  <w:num w:numId="20">
    <w:abstractNumId w:val="32"/>
  </w:num>
  <w:num w:numId="21">
    <w:abstractNumId w:val="41"/>
  </w:num>
  <w:num w:numId="22">
    <w:abstractNumId w:val="39"/>
  </w:num>
  <w:num w:numId="23">
    <w:abstractNumId w:val="46"/>
  </w:num>
  <w:num w:numId="24">
    <w:abstractNumId w:val="16"/>
  </w:num>
  <w:num w:numId="25">
    <w:abstractNumId w:val="27"/>
  </w:num>
  <w:num w:numId="26">
    <w:abstractNumId w:val="26"/>
  </w:num>
  <w:num w:numId="27">
    <w:abstractNumId w:val="42"/>
  </w:num>
  <w:num w:numId="28">
    <w:abstractNumId w:val="14"/>
  </w:num>
  <w:num w:numId="29">
    <w:abstractNumId w:val="24"/>
  </w:num>
  <w:num w:numId="30">
    <w:abstractNumId w:val="19"/>
  </w:num>
  <w:num w:numId="31">
    <w:abstractNumId w:val="22"/>
  </w:num>
  <w:num w:numId="32">
    <w:abstractNumId w:val="17"/>
  </w:num>
  <w:num w:numId="33">
    <w:abstractNumId w:val="25"/>
  </w:num>
  <w:num w:numId="34">
    <w:abstractNumId w:val="4"/>
  </w:num>
  <w:num w:numId="35">
    <w:abstractNumId w:val="0"/>
  </w:num>
  <w:num w:numId="36">
    <w:abstractNumId w:val="9"/>
  </w:num>
  <w:num w:numId="37">
    <w:abstractNumId w:val="45"/>
  </w:num>
  <w:num w:numId="38">
    <w:abstractNumId w:val="43"/>
  </w:num>
  <w:num w:numId="39">
    <w:abstractNumId w:val="5"/>
  </w:num>
  <w:num w:numId="40">
    <w:abstractNumId w:val="8"/>
  </w:num>
  <w:num w:numId="41">
    <w:abstractNumId w:val="21"/>
  </w:num>
  <w:num w:numId="42">
    <w:abstractNumId w:val="10"/>
  </w:num>
  <w:num w:numId="43">
    <w:abstractNumId w:val="40"/>
  </w:num>
  <w:num w:numId="44">
    <w:abstractNumId w:val="28"/>
  </w:num>
  <w:num w:numId="45">
    <w:abstractNumId w:val="11"/>
  </w:num>
  <w:num w:numId="46">
    <w:abstractNumId w:val="48"/>
  </w:num>
  <w:num w:numId="47">
    <w:abstractNumId w:val="31"/>
  </w:num>
  <w:num w:numId="48">
    <w:abstractNumId w:val="2"/>
  </w:num>
  <w:num w:numId="49">
    <w:abstractNumId w:val="34"/>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87"/>
    <w:rsid w:val="000007DD"/>
    <w:rsid w:val="0000666A"/>
    <w:rsid w:val="00007E93"/>
    <w:rsid w:val="00032794"/>
    <w:rsid w:val="0004060D"/>
    <w:rsid w:val="00041E34"/>
    <w:rsid w:val="00044613"/>
    <w:rsid w:val="00045E75"/>
    <w:rsid w:val="00051399"/>
    <w:rsid w:val="0006250D"/>
    <w:rsid w:val="00062628"/>
    <w:rsid w:val="00084C6F"/>
    <w:rsid w:val="0009423D"/>
    <w:rsid w:val="0009455B"/>
    <w:rsid w:val="000B51B9"/>
    <w:rsid w:val="000B79E3"/>
    <w:rsid w:val="000D0443"/>
    <w:rsid w:val="000E062C"/>
    <w:rsid w:val="000E55FD"/>
    <w:rsid w:val="000F6DBD"/>
    <w:rsid w:val="0010068C"/>
    <w:rsid w:val="00103A70"/>
    <w:rsid w:val="00126C14"/>
    <w:rsid w:val="00131097"/>
    <w:rsid w:val="0014563A"/>
    <w:rsid w:val="001544C8"/>
    <w:rsid w:val="001607A7"/>
    <w:rsid w:val="00171489"/>
    <w:rsid w:val="0017250B"/>
    <w:rsid w:val="00184D1A"/>
    <w:rsid w:val="001869AC"/>
    <w:rsid w:val="00191BED"/>
    <w:rsid w:val="00192C20"/>
    <w:rsid w:val="00196E87"/>
    <w:rsid w:val="001C3719"/>
    <w:rsid w:val="001C490F"/>
    <w:rsid w:val="001C5266"/>
    <w:rsid w:val="001D1F2D"/>
    <w:rsid w:val="001F1220"/>
    <w:rsid w:val="001F23EB"/>
    <w:rsid w:val="00203576"/>
    <w:rsid w:val="0020483C"/>
    <w:rsid w:val="002052AA"/>
    <w:rsid w:val="00205942"/>
    <w:rsid w:val="00211DA9"/>
    <w:rsid w:val="00217F8D"/>
    <w:rsid w:val="002260BD"/>
    <w:rsid w:val="00226F71"/>
    <w:rsid w:val="00230E88"/>
    <w:rsid w:val="00231325"/>
    <w:rsid w:val="00235069"/>
    <w:rsid w:val="002527A6"/>
    <w:rsid w:val="002658F3"/>
    <w:rsid w:val="00270534"/>
    <w:rsid w:val="0027550D"/>
    <w:rsid w:val="00292785"/>
    <w:rsid w:val="00297E24"/>
    <w:rsid w:val="002C0188"/>
    <w:rsid w:val="002C3EFB"/>
    <w:rsid w:val="002C593E"/>
    <w:rsid w:val="002D4C68"/>
    <w:rsid w:val="002F054F"/>
    <w:rsid w:val="002F1F70"/>
    <w:rsid w:val="002F50AC"/>
    <w:rsid w:val="00302424"/>
    <w:rsid w:val="0030389A"/>
    <w:rsid w:val="00304B1D"/>
    <w:rsid w:val="0032346F"/>
    <w:rsid w:val="003307F0"/>
    <w:rsid w:val="00334B60"/>
    <w:rsid w:val="00350D87"/>
    <w:rsid w:val="00373948"/>
    <w:rsid w:val="0037730A"/>
    <w:rsid w:val="00380CAA"/>
    <w:rsid w:val="00397587"/>
    <w:rsid w:val="003A1A61"/>
    <w:rsid w:val="003A1FB4"/>
    <w:rsid w:val="003B0237"/>
    <w:rsid w:val="003B3F39"/>
    <w:rsid w:val="003C0839"/>
    <w:rsid w:val="003D369B"/>
    <w:rsid w:val="003D3C33"/>
    <w:rsid w:val="003E7D84"/>
    <w:rsid w:val="003F0D48"/>
    <w:rsid w:val="0040716F"/>
    <w:rsid w:val="00407982"/>
    <w:rsid w:val="00424C96"/>
    <w:rsid w:val="00431D99"/>
    <w:rsid w:val="004327EC"/>
    <w:rsid w:val="004415FC"/>
    <w:rsid w:val="00443B40"/>
    <w:rsid w:val="00445910"/>
    <w:rsid w:val="0044684B"/>
    <w:rsid w:val="00457B77"/>
    <w:rsid w:val="00464724"/>
    <w:rsid w:val="00473E9A"/>
    <w:rsid w:val="00487BD2"/>
    <w:rsid w:val="00493209"/>
    <w:rsid w:val="004A68B9"/>
    <w:rsid w:val="004B351E"/>
    <w:rsid w:val="004B4588"/>
    <w:rsid w:val="004D2D1E"/>
    <w:rsid w:val="004E14AB"/>
    <w:rsid w:val="004E1E8A"/>
    <w:rsid w:val="004F01C2"/>
    <w:rsid w:val="00500A26"/>
    <w:rsid w:val="005048EA"/>
    <w:rsid w:val="005254F2"/>
    <w:rsid w:val="00544116"/>
    <w:rsid w:val="00544DA6"/>
    <w:rsid w:val="0054575C"/>
    <w:rsid w:val="00547F95"/>
    <w:rsid w:val="00566E23"/>
    <w:rsid w:val="00571A3B"/>
    <w:rsid w:val="00572C22"/>
    <w:rsid w:val="005730A0"/>
    <w:rsid w:val="00583129"/>
    <w:rsid w:val="005906AD"/>
    <w:rsid w:val="00591A61"/>
    <w:rsid w:val="00596AB4"/>
    <w:rsid w:val="005A2E00"/>
    <w:rsid w:val="005A547F"/>
    <w:rsid w:val="005A5D4B"/>
    <w:rsid w:val="005A7B07"/>
    <w:rsid w:val="005C0130"/>
    <w:rsid w:val="005C14E9"/>
    <w:rsid w:val="005D7E07"/>
    <w:rsid w:val="005E0AED"/>
    <w:rsid w:val="005E5900"/>
    <w:rsid w:val="00604254"/>
    <w:rsid w:val="006060A0"/>
    <w:rsid w:val="00626F04"/>
    <w:rsid w:val="00641051"/>
    <w:rsid w:val="00643231"/>
    <w:rsid w:val="00655A29"/>
    <w:rsid w:val="00663A13"/>
    <w:rsid w:val="00686ACC"/>
    <w:rsid w:val="006904E3"/>
    <w:rsid w:val="006B609D"/>
    <w:rsid w:val="006C0F01"/>
    <w:rsid w:val="006C48FA"/>
    <w:rsid w:val="006C64E5"/>
    <w:rsid w:val="006D12FF"/>
    <w:rsid w:val="006D57C5"/>
    <w:rsid w:val="006D5F23"/>
    <w:rsid w:val="006E22B4"/>
    <w:rsid w:val="006E3603"/>
    <w:rsid w:val="006E6B89"/>
    <w:rsid w:val="00702AD3"/>
    <w:rsid w:val="0072514E"/>
    <w:rsid w:val="007252AF"/>
    <w:rsid w:val="007379DE"/>
    <w:rsid w:val="00743C09"/>
    <w:rsid w:val="007704E1"/>
    <w:rsid w:val="00774F08"/>
    <w:rsid w:val="00782432"/>
    <w:rsid w:val="00790B1E"/>
    <w:rsid w:val="00791969"/>
    <w:rsid w:val="00793C3B"/>
    <w:rsid w:val="00797106"/>
    <w:rsid w:val="007A5126"/>
    <w:rsid w:val="007B4889"/>
    <w:rsid w:val="007B5038"/>
    <w:rsid w:val="007B7FC4"/>
    <w:rsid w:val="007C4D29"/>
    <w:rsid w:val="007C5777"/>
    <w:rsid w:val="007C7CD2"/>
    <w:rsid w:val="007D19E0"/>
    <w:rsid w:val="007E1F4C"/>
    <w:rsid w:val="007F0DB6"/>
    <w:rsid w:val="007F3D0C"/>
    <w:rsid w:val="007F6759"/>
    <w:rsid w:val="008111E4"/>
    <w:rsid w:val="00811C55"/>
    <w:rsid w:val="00812C57"/>
    <w:rsid w:val="00836144"/>
    <w:rsid w:val="008368E4"/>
    <w:rsid w:val="00842AB3"/>
    <w:rsid w:val="00861606"/>
    <w:rsid w:val="00864F39"/>
    <w:rsid w:val="008770B3"/>
    <w:rsid w:val="0088469C"/>
    <w:rsid w:val="00895926"/>
    <w:rsid w:val="008A0444"/>
    <w:rsid w:val="008B0E1E"/>
    <w:rsid w:val="008C4031"/>
    <w:rsid w:val="008C76E6"/>
    <w:rsid w:val="008D37EE"/>
    <w:rsid w:val="008D706A"/>
    <w:rsid w:val="008E257D"/>
    <w:rsid w:val="008F5EC2"/>
    <w:rsid w:val="00907367"/>
    <w:rsid w:val="009114D6"/>
    <w:rsid w:val="00912074"/>
    <w:rsid w:val="0091485C"/>
    <w:rsid w:val="00917184"/>
    <w:rsid w:val="00917E28"/>
    <w:rsid w:val="00922C4C"/>
    <w:rsid w:val="009231BD"/>
    <w:rsid w:val="00937BA6"/>
    <w:rsid w:val="009439EF"/>
    <w:rsid w:val="0096334D"/>
    <w:rsid w:val="0097338E"/>
    <w:rsid w:val="009807EF"/>
    <w:rsid w:val="009862C2"/>
    <w:rsid w:val="009865C8"/>
    <w:rsid w:val="009A237F"/>
    <w:rsid w:val="009A3B81"/>
    <w:rsid w:val="009B08A4"/>
    <w:rsid w:val="009B0E47"/>
    <w:rsid w:val="009C626F"/>
    <w:rsid w:val="009D05EB"/>
    <w:rsid w:val="009D3F1F"/>
    <w:rsid w:val="009D6697"/>
    <w:rsid w:val="009E4502"/>
    <w:rsid w:val="009F1DDC"/>
    <w:rsid w:val="00A00827"/>
    <w:rsid w:val="00A03164"/>
    <w:rsid w:val="00A0504E"/>
    <w:rsid w:val="00A330C0"/>
    <w:rsid w:val="00A43FD0"/>
    <w:rsid w:val="00A45D81"/>
    <w:rsid w:val="00A464B7"/>
    <w:rsid w:val="00A523EF"/>
    <w:rsid w:val="00A55076"/>
    <w:rsid w:val="00A62B10"/>
    <w:rsid w:val="00A741D2"/>
    <w:rsid w:val="00A84832"/>
    <w:rsid w:val="00AA025E"/>
    <w:rsid w:val="00AB10A4"/>
    <w:rsid w:val="00AC14E6"/>
    <w:rsid w:val="00AC50F4"/>
    <w:rsid w:val="00AE631D"/>
    <w:rsid w:val="00AE7ADC"/>
    <w:rsid w:val="00AF0A81"/>
    <w:rsid w:val="00AF5B21"/>
    <w:rsid w:val="00B00D02"/>
    <w:rsid w:val="00B06FC6"/>
    <w:rsid w:val="00B15F60"/>
    <w:rsid w:val="00B376C9"/>
    <w:rsid w:val="00B4272F"/>
    <w:rsid w:val="00B46780"/>
    <w:rsid w:val="00B57104"/>
    <w:rsid w:val="00B63C8E"/>
    <w:rsid w:val="00B735C4"/>
    <w:rsid w:val="00B944C4"/>
    <w:rsid w:val="00B95B75"/>
    <w:rsid w:val="00BA5148"/>
    <w:rsid w:val="00BC3352"/>
    <w:rsid w:val="00BC40E3"/>
    <w:rsid w:val="00BC6561"/>
    <w:rsid w:val="00BD0E03"/>
    <w:rsid w:val="00BD79A7"/>
    <w:rsid w:val="00BE0986"/>
    <w:rsid w:val="00BE1884"/>
    <w:rsid w:val="00BE7DDB"/>
    <w:rsid w:val="00BF0325"/>
    <w:rsid w:val="00BF06EB"/>
    <w:rsid w:val="00BF2E2F"/>
    <w:rsid w:val="00BF341D"/>
    <w:rsid w:val="00C03538"/>
    <w:rsid w:val="00C04848"/>
    <w:rsid w:val="00C06F84"/>
    <w:rsid w:val="00C07FB3"/>
    <w:rsid w:val="00C15108"/>
    <w:rsid w:val="00C15D1B"/>
    <w:rsid w:val="00C2030C"/>
    <w:rsid w:val="00C21FD1"/>
    <w:rsid w:val="00C34D82"/>
    <w:rsid w:val="00C67675"/>
    <w:rsid w:val="00C704FD"/>
    <w:rsid w:val="00C76D0D"/>
    <w:rsid w:val="00C836CE"/>
    <w:rsid w:val="00C84568"/>
    <w:rsid w:val="00C873CC"/>
    <w:rsid w:val="00C92D8A"/>
    <w:rsid w:val="00C93F89"/>
    <w:rsid w:val="00C96C94"/>
    <w:rsid w:val="00CA0477"/>
    <w:rsid w:val="00CA743C"/>
    <w:rsid w:val="00CB0568"/>
    <w:rsid w:val="00CB5639"/>
    <w:rsid w:val="00CB622C"/>
    <w:rsid w:val="00CB7EDB"/>
    <w:rsid w:val="00CC3965"/>
    <w:rsid w:val="00CC7C47"/>
    <w:rsid w:val="00CD4F85"/>
    <w:rsid w:val="00CE5482"/>
    <w:rsid w:val="00CE5905"/>
    <w:rsid w:val="00CF5475"/>
    <w:rsid w:val="00D0014B"/>
    <w:rsid w:val="00D00285"/>
    <w:rsid w:val="00D00D21"/>
    <w:rsid w:val="00D0758A"/>
    <w:rsid w:val="00D13775"/>
    <w:rsid w:val="00D151AA"/>
    <w:rsid w:val="00D27460"/>
    <w:rsid w:val="00D27671"/>
    <w:rsid w:val="00D36B71"/>
    <w:rsid w:val="00D45E02"/>
    <w:rsid w:val="00D504D6"/>
    <w:rsid w:val="00D5540D"/>
    <w:rsid w:val="00D777B2"/>
    <w:rsid w:val="00D90AC2"/>
    <w:rsid w:val="00D91332"/>
    <w:rsid w:val="00DA56B4"/>
    <w:rsid w:val="00DB4B79"/>
    <w:rsid w:val="00DB536E"/>
    <w:rsid w:val="00DB6627"/>
    <w:rsid w:val="00DB79B5"/>
    <w:rsid w:val="00DC1882"/>
    <w:rsid w:val="00DC48A9"/>
    <w:rsid w:val="00DC5E5D"/>
    <w:rsid w:val="00DE5179"/>
    <w:rsid w:val="00DE636E"/>
    <w:rsid w:val="00DE7ABD"/>
    <w:rsid w:val="00DF7194"/>
    <w:rsid w:val="00E03074"/>
    <w:rsid w:val="00E20A1D"/>
    <w:rsid w:val="00E242FE"/>
    <w:rsid w:val="00E44517"/>
    <w:rsid w:val="00E477C9"/>
    <w:rsid w:val="00E51C8A"/>
    <w:rsid w:val="00E51DD8"/>
    <w:rsid w:val="00E61BFA"/>
    <w:rsid w:val="00E83A91"/>
    <w:rsid w:val="00EA74A7"/>
    <w:rsid w:val="00EB295D"/>
    <w:rsid w:val="00EC72EB"/>
    <w:rsid w:val="00EF00A2"/>
    <w:rsid w:val="00EF0A45"/>
    <w:rsid w:val="00F02F50"/>
    <w:rsid w:val="00F053B1"/>
    <w:rsid w:val="00F10A03"/>
    <w:rsid w:val="00F130F6"/>
    <w:rsid w:val="00F1321F"/>
    <w:rsid w:val="00F13716"/>
    <w:rsid w:val="00F23242"/>
    <w:rsid w:val="00F2592E"/>
    <w:rsid w:val="00F302EE"/>
    <w:rsid w:val="00F44081"/>
    <w:rsid w:val="00F6177F"/>
    <w:rsid w:val="00F7294D"/>
    <w:rsid w:val="00F7686D"/>
    <w:rsid w:val="00F83364"/>
    <w:rsid w:val="00F83A10"/>
    <w:rsid w:val="00F851D5"/>
    <w:rsid w:val="00F90B28"/>
    <w:rsid w:val="00F914EC"/>
    <w:rsid w:val="00F93E4B"/>
    <w:rsid w:val="00FA1646"/>
    <w:rsid w:val="00FC1131"/>
    <w:rsid w:val="00FC6403"/>
    <w:rsid w:val="00FD2959"/>
    <w:rsid w:val="00FD6964"/>
    <w:rsid w:val="00FD6D33"/>
    <w:rsid w:val="00FE1649"/>
    <w:rsid w:val="00FF254D"/>
    <w:rsid w:val="00FF32E8"/>
    <w:rsid w:val="00FF3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2EF4B0-4BF0-4AAF-B55C-F84A7664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231325"/>
    <w:pPr>
      <w:tabs>
        <w:tab w:val="center" w:pos="4536"/>
        <w:tab w:val="right" w:pos="9072"/>
      </w:tabs>
    </w:pPr>
  </w:style>
  <w:style w:type="character" w:styleId="Paginanummer">
    <w:name w:val="page number"/>
    <w:basedOn w:val="Standaardalinea-lettertype"/>
    <w:rsid w:val="00231325"/>
  </w:style>
  <w:style w:type="paragraph" w:styleId="Koptekst">
    <w:name w:val="header"/>
    <w:basedOn w:val="Standaard"/>
    <w:rsid w:val="00231325"/>
    <w:pPr>
      <w:tabs>
        <w:tab w:val="center" w:pos="4536"/>
        <w:tab w:val="right" w:pos="9072"/>
      </w:tabs>
    </w:pPr>
  </w:style>
  <w:style w:type="paragraph" w:styleId="Lijstalinea">
    <w:name w:val="List Paragraph"/>
    <w:basedOn w:val="Standaard"/>
    <w:uiPriority w:val="34"/>
    <w:qFormat/>
    <w:rsid w:val="00C1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733">
      <w:bodyDiv w:val="1"/>
      <w:marLeft w:val="0"/>
      <w:marRight w:val="0"/>
      <w:marTop w:val="0"/>
      <w:marBottom w:val="0"/>
      <w:divBdr>
        <w:top w:val="none" w:sz="0" w:space="0" w:color="auto"/>
        <w:left w:val="none" w:sz="0" w:space="0" w:color="auto"/>
        <w:bottom w:val="none" w:sz="0" w:space="0" w:color="auto"/>
        <w:right w:val="none" w:sz="0" w:space="0" w:color="auto"/>
      </w:divBdr>
      <w:divsChild>
        <w:div w:id="472017831">
          <w:marLeft w:val="0"/>
          <w:marRight w:val="0"/>
          <w:marTop w:val="0"/>
          <w:marBottom w:val="0"/>
          <w:divBdr>
            <w:top w:val="none" w:sz="0" w:space="0" w:color="auto"/>
            <w:left w:val="none" w:sz="0" w:space="0" w:color="auto"/>
            <w:bottom w:val="none" w:sz="0" w:space="0" w:color="auto"/>
            <w:right w:val="none" w:sz="0" w:space="0" w:color="auto"/>
          </w:divBdr>
          <w:divsChild>
            <w:div w:id="1138644198">
              <w:marLeft w:val="0"/>
              <w:marRight w:val="0"/>
              <w:marTop w:val="0"/>
              <w:marBottom w:val="0"/>
              <w:divBdr>
                <w:top w:val="none" w:sz="0" w:space="0" w:color="auto"/>
                <w:left w:val="none" w:sz="0" w:space="0" w:color="auto"/>
                <w:bottom w:val="none" w:sz="0" w:space="0" w:color="auto"/>
                <w:right w:val="none" w:sz="0" w:space="0" w:color="auto"/>
              </w:divBdr>
              <w:divsChild>
                <w:div w:id="65228914">
                  <w:marLeft w:val="0"/>
                  <w:marRight w:val="0"/>
                  <w:marTop w:val="0"/>
                  <w:marBottom w:val="0"/>
                  <w:divBdr>
                    <w:top w:val="none" w:sz="0" w:space="0" w:color="auto"/>
                    <w:left w:val="none" w:sz="0" w:space="0" w:color="auto"/>
                    <w:bottom w:val="none" w:sz="0" w:space="0" w:color="auto"/>
                    <w:right w:val="none" w:sz="0" w:space="0" w:color="auto"/>
                  </w:divBdr>
                </w:div>
                <w:div w:id="427968418">
                  <w:marLeft w:val="0"/>
                  <w:marRight w:val="0"/>
                  <w:marTop w:val="0"/>
                  <w:marBottom w:val="0"/>
                  <w:divBdr>
                    <w:top w:val="none" w:sz="0" w:space="0" w:color="auto"/>
                    <w:left w:val="none" w:sz="0" w:space="0" w:color="auto"/>
                    <w:bottom w:val="none" w:sz="0" w:space="0" w:color="auto"/>
                    <w:right w:val="none" w:sz="0" w:space="0" w:color="auto"/>
                  </w:divBdr>
                </w:div>
                <w:div w:id="841429110">
                  <w:marLeft w:val="0"/>
                  <w:marRight w:val="0"/>
                  <w:marTop w:val="0"/>
                  <w:marBottom w:val="0"/>
                  <w:divBdr>
                    <w:top w:val="none" w:sz="0" w:space="0" w:color="auto"/>
                    <w:left w:val="none" w:sz="0" w:space="0" w:color="auto"/>
                    <w:bottom w:val="none" w:sz="0" w:space="0" w:color="auto"/>
                    <w:right w:val="none" w:sz="0" w:space="0" w:color="auto"/>
                  </w:divBdr>
                </w:div>
                <w:div w:id="919874393">
                  <w:marLeft w:val="0"/>
                  <w:marRight w:val="0"/>
                  <w:marTop w:val="0"/>
                  <w:marBottom w:val="0"/>
                  <w:divBdr>
                    <w:top w:val="none" w:sz="0" w:space="0" w:color="auto"/>
                    <w:left w:val="none" w:sz="0" w:space="0" w:color="auto"/>
                    <w:bottom w:val="none" w:sz="0" w:space="0" w:color="auto"/>
                    <w:right w:val="none" w:sz="0" w:space="0" w:color="auto"/>
                  </w:divBdr>
                </w:div>
                <w:div w:id="1165977637">
                  <w:marLeft w:val="0"/>
                  <w:marRight w:val="0"/>
                  <w:marTop w:val="0"/>
                  <w:marBottom w:val="0"/>
                  <w:divBdr>
                    <w:top w:val="none" w:sz="0" w:space="0" w:color="auto"/>
                    <w:left w:val="none" w:sz="0" w:space="0" w:color="auto"/>
                    <w:bottom w:val="none" w:sz="0" w:space="0" w:color="auto"/>
                    <w:right w:val="none" w:sz="0" w:space="0" w:color="auto"/>
                  </w:divBdr>
                </w:div>
                <w:div w:id="1765417976">
                  <w:marLeft w:val="0"/>
                  <w:marRight w:val="0"/>
                  <w:marTop w:val="0"/>
                  <w:marBottom w:val="0"/>
                  <w:divBdr>
                    <w:top w:val="none" w:sz="0" w:space="0" w:color="auto"/>
                    <w:left w:val="none" w:sz="0" w:space="0" w:color="auto"/>
                    <w:bottom w:val="none" w:sz="0" w:space="0" w:color="auto"/>
                    <w:right w:val="none" w:sz="0" w:space="0" w:color="auto"/>
                  </w:divBdr>
                </w:div>
                <w:div w:id="1977025469">
                  <w:marLeft w:val="0"/>
                  <w:marRight w:val="0"/>
                  <w:marTop w:val="0"/>
                  <w:marBottom w:val="0"/>
                  <w:divBdr>
                    <w:top w:val="none" w:sz="0" w:space="0" w:color="auto"/>
                    <w:left w:val="none" w:sz="0" w:space="0" w:color="auto"/>
                    <w:bottom w:val="none" w:sz="0" w:space="0" w:color="auto"/>
                    <w:right w:val="none" w:sz="0" w:space="0" w:color="auto"/>
                  </w:divBdr>
                </w:div>
                <w:div w:id="2075734586">
                  <w:marLeft w:val="0"/>
                  <w:marRight w:val="0"/>
                  <w:marTop w:val="0"/>
                  <w:marBottom w:val="0"/>
                  <w:divBdr>
                    <w:top w:val="none" w:sz="0" w:space="0" w:color="auto"/>
                    <w:left w:val="none" w:sz="0" w:space="0" w:color="auto"/>
                    <w:bottom w:val="none" w:sz="0" w:space="0" w:color="auto"/>
                    <w:right w:val="none" w:sz="0" w:space="0" w:color="auto"/>
                  </w:divBdr>
                </w:div>
                <w:div w:id="21389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11337">
      <w:bodyDiv w:val="1"/>
      <w:marLeft w:val="0"/>
      <w:marRight w:val="0"/>
      <w:marTop w:val="0"/>
      <w:marBottom w:val="0"/>
      <w:divBdr>
        <w:top w:val="none" w:sz="0" w:space="0" w:color="auto"/>
        <w:left w:val="none" w:sz="0" w:space="0" w:color="auto"/>
        <w:bottom w:val="none" w:sz="0" w:space="0" w:color="auto"/>
        <w:right w:val="none" w:sz="0" w:space="0" w:color="auto"/>
      </w:divBdr>
      <w:divsChild>
        <w:div w:id="1651597928">
          <w:marLeft w:val="0"/>
          <w:marRight w:val="0"/>
          <w:marTop w:val="0"/>
          <w:marBottom w:val="0"/>
          <w:divBdr>
            <w:top w:val="none" w:sz="0" w:space="0" w:color="auto"/>
            <w:left w:val="none" w:sz="0" w:space="0" w:color="auto"/>
            <w:bottom w:val="none" w:sz="0" w:space="0" w:color="auto"/>
            <w:right w:val="none" w:sz="0" w:space="0" w:color="auto"/>
          </w:divBdr>
          <w:divsChild>
            <w:div w:id="991568264">
              <w:marLeft w:val="0"/>
              <w:marRight w:val="0"/>
              <w:marTop w:val="0"/>
              <w:marBottom w:val="0"/>
              <w:divBdr>
                <w:top w:val="none" w:sz="0" w:space="0" w:color="auto"/>
                <w:left w:val="none" w:sz="0" w:space="0" w:color="auto"/>
                <w:bottom w:val="none" w:sz="0" w:space="0" w:color="auto"/>
                <w:right w:val="none" w:sz="0" w:space="0" w:color="auto"/>
              </w:divBdr>
              <w:divsChild>
                <w:div w:id="1380787888">
                  <w:marLeft w:val="0"/>
                  <w:marRight w:val="0"/>
                  <w:marTop w:val="100"/>
                  <w:marBottom w:val="100"/>
                  <w:divBdr>
                    <w:top w:val="none" w:sz="0" w:space="0" w:color="auto"/>
                    <w:left w:val="none" w:sz="0" w:space="0" w:color="auto"/>
                    <w:bottom w:val="none" w:sz="0" w:space="0" w:color="auto"/>
                    <w:right w:val="none" w:sz="0" w:space="0" w:color="auto"/>
                  </w:divBdr>
                  <w:divsChild>
                    <w:div w:id="1222868486">
                      <w:marLeft w:val="0"/>
                      <w:marRight w:val="0"/>
                      <w:marTop w:val="0"/>
                      <w:marBottom w:val="0"/>
                      <w:divBdr>
                        <w:top w:val="none" w:sz="0" w:space="0" w:color="auto"/>
                        <w:left w:val="none" w:sz="0" w:space="0" w:color="auto"/>
                        <w:bottom w:val="none" w:sz="0" w:space="0" w:color="auto"/>
                        <w:right w:val="none" w:sz="0" w:space="0" w:color="auto"/>
                      </w:divBdr>
                      <w:divsChild>
                        <w:div w:id="1852910013">
                          <w:marLeft w:val="0"/>
                          <w:marRight w:val="0"/>
                          <w:marTop w:val="0"/>
                          <w:marBottom w:val="0"/>
                          <w:divBdr>
                            <w:top w:val="none" w:sz="0" w:space="0" w:color="auto"/>
                            <w:left w:val="none" w:sz="0" w:space="0" w:color="auto"/>
                            <w:bottom w:val="none" w:sz="0" w:space="0" w:color="auto"/>
                            <w:right w:val="none" w:sz="0" w:space="0" w:color="auto"/>
                          </w:divBdr>
                          <w:divsChild>
                            <w:div w:id="513109403">
                              <w:marLeft w:val="0"/>
                              <w:marRight w:val="0"/>
                              <w:marTop w:val="0"/>
                              <w:marBottom w:val="0"/>
                              <w:divBdr>
                                <w:top w:val="none" w:sz="0" w:space="0" w:color="auto"/>
                                <w:left w:val="none" w:sz="0" w:space="0" w:color="auto"/>
                                <w:bottom w:val="none" w:sz="0" w:space="0" w:color="auto"/>
                                <w:right w:val="none" w:sz="0" w:space="0" w:color="auto"/>
                              </w:divBdr>
                              <w:divsChild>
                                <w:div w:id="449591784">
                                  <w:marLeft w:val="0"/>
                                  <w:marRight w:val="0"/>
                                  <w:marTop w:val="0"/>
                                  <w:marBottom w:val="0"/>
                                  <w:divBdr>
                                    <w:top w:val="none" w:sz="0" w:space="0" w:color="auto"/>
                                    <w:left w:val="none" w:sz="0" w:space="0" w:color="auto"/>
                                    <w:bottom w:val="none" w:sz="0" w:space="0" w:color="auto"/>
                                    <w:right w:val="none" w:sz="0" w:space="0" w:color="auto"/>
                                  </w:divBdr>
                                  <w:divsChild>
                                    <w:div w:id="1826164658">
                                      <w:marLeft w:val="0"/>
                                      <w:marRight w:val="0"/>
                                      <w:marTop w:val="0"/>
                                      <w:marBottom w:val="0"/>
                                      <w:divBdr>
                                        <w:top w:val="none" w:sz="0" w:space="0" w:color="auto"/>
                                        <w:left w:val="none" w:sz="0" w:space="0" w:color="auto"/>
                                        <w:bottom w:val="none" w:sz="0" w:space="0" w:color="auto"/>
                                        <w:right w:val="none" w:sz="0" w:space="0" w:color="auto"/>
                                      </w:divBdr>
                                      <w:divsChild>
                                        <w:div w:id="663626247">
                                          <w:marLeft w:val="0"/>
                                          <w:marRight w:val="0"/>
                                          <w:marTop w:val="0"/>
                                          <w:marBottom w:val="0"/>
                                          <w:divBdr>
                                            <w:top w:val="none" w:sz="0" w:space="0" w:color="auto"/>
                                            <w:left w:val="none" w:sz="0" w:space="0" w:color="auto"/>
                                            <w:bottom w:val="none" w:sz="0" w:space="0" w:color="auto"/>
                                            <w:right w:val="none" w:sz="0" w:space="0" w:color="auto"/>
                                          </w:divBdr>
                                          <w:divsChild>
                                            <w:div w:id="1460762547">
                                              <w:marLeft w:val="0"/>
                                              <w:marRight w:val="0"/>
                                              <w:marTop w:val="0"/>
                                              <w:marBottom w:val="0"/>
                                              <w:divBdr>
                                                <w:top w:val="none" w:sz="0" w:space="0" w:color="auto"/>
                                                <w:left w:val="none" w:sz="0" w:space="0" w:color="auto"/>
                                                <w:bottom w:val="none" w:sz="0" w:space="0" w:color="auto"/>
                                                <w:right w:val="none" w:sz="0" w:space="0" w:color="auto"/>
                                              </w:divBdr>
                                              <w:divsChild>
                                                <w:div w:id="1206673680">
                                                  <w:marLeft w:val="0"/>
                                                  <w:marRight w:val="300"/>
                                                  <w:marTop w:val="0"/>
                                                  <w:marBottom w:val="0"/>
                                                  <w:divBdr>
                                                    <w:top w:val="none" w:sz="0" w:space="0" w:color="auto"/>
                                                    <w:left w:val="none" w:sz="0" w:space="0" w:color="auto"/>
                                                    <w:bottom w:val="none" w:sz="0" w:space="0" w:color="auto"/>
                                                    <w:right w:val="none" w:sz="0" w:space="0" w:color="auto"/>
                                                  </w:divBdr>
                                                  <w:divsChild>
                                                    <w:div w:id="1605772002">
                                                      <w:marLeft w:val="0"/>
                                                      <w:marRight w:val="0"/>
                                                      <w:marTop w:val="0"/>
                                                      <w:marBottom w:val="0"/>
                                                      <w:divBdr>
                                                        <w:top w:val="none" w:sz="0" w:space="0" w:color="auto"/>
                                                        <w:left w:val="none" w:sz="0" w:space="0" w:color="auto"/>
                                                        <w:bottom w:val="none" w:sz="0" w:space="0" w:color="auto"/>
                                                        <w:right w:val="none" w:sz="0" w:space="0" w:color="auto"/>
                                                      </w:divBdr>
                                                      <w:divsChild>
                                                        <w:div w:id="1340624924">
                                                          <w:marLeft w:val="0"/>
                                                          <w:marRight w:val="0"/>
                                                          <w:marTop w:val="0"/>
                                                          <w:marBottom w:val="300"/>
                                                          <w:divBdr>
                                                            <w:top w:val="single" w:sz="6" w:space="0" w:color="CCCCCC"/>
                                                            <w:left w:val="none" w:sz="0" w:space="0" w:color="auto"/>
                                                            <w:bottom w:val="none" w:sz="0" w:space="0" w:color="auto"/>
                                                            <w:right w:val="none" w:sz="0" w:space="0" w:color="auto"/>
                                                          </w:divBdr>
                                                          <w:divsChild>
                                                            <w:div w:id="1100562445">
                                                              <w:marLeft w:val="0"/>
                                                              <w:marRight w:val="0"/>
                                                              <w:marTop w:val="0"/>
                                                              <w:marBottom w:val="0"/>
                                                              <w:divBdr>
                                                                <w:top w:val="none" w:sz="0" w:space="0" w:color="auto"/>
                                                                <w:left w:val="none" w:sz="0" w:space="0" w:color="auto"/>
                                                                <w:bottom w:val="none" w:sz="0" w:space="0" w:color="auto"/>
                                                                <w:right w:val="none" w:sz="0" w:space="0" w:color="auto"/>
                                                              </w:divBdr>
                                                              <w:divsChild>
                                                                <w:div w:id="730231841">
                                                                  <w:marLeft w:val="0"/>
                                                                  <w:marRight w:val="0"/>
                                                                  <w:marTop w:val="0"/>
                                                                  <w:marBottom w:val="0"/>
                                                                  <w:divBdr>
                                                                    <w:top w:val="none" w:sz="0" w:space="0" w:color="auto"/>
                                                                    <w:left w:val="none" w:sz="0" w:space="0" w:color="auto"/>
                                                                    <w:bottom w:val="none" w:sz="0" w:space="0" w:color="auto"/>
                                                                    <w:right w:val="none" w:sz="0" w:space="0" w:color="auto"/>
                                                                  </w:divBdr>
                                                                  <w:divsChild>
                                                                    <w:div w:id="1325204595">
                                                                      <w:marLeft w:val="0"/>
                                                                      <w:marRight w:val="0"/>
                                                                      <w:marTop w:val="0"/>
                                                                      <w:marBottom w:val="0"/>
                                                                      <w:divBdr>
                                                                        <w:top w:val="none" w:sz="0" w:space="0" w:color="auto"/>
                                                                        <w:left w:val="none" w:sz="0" w:space="0" w:color="auto"/>
                                                                        <w:bottom w:val="none" w:sz="0" w:space="0" w:color="auto"/>
                                                                        <w:right w:val="none" w:sz="0" w:space="0" w:color="auto"/>
                                                                      </w:divBdr>
                                                                      <w:divsChild>
                                                                        <w:div w:id="8137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78249">
                                                                              <w:marLeft w:val="0"/>
                                                                              <w:marRight w:val="0"/>
                                                                              <w:marTop w:val="0"/>
                                                                              <w:marBottom w:val="0"/>
                                                                              <w:divBdr>
                                                                                <w:top w:val="none" w:sz="0" w:space="0" w:color="auto"/>
                                                                                <w:left w:val="none" w:sz="0" w:space="0" w:color="auto"/>
                                                                                <w:bottom w:val="none" w:sz="0" w:space="0" w:color="auto"/>
                                                                                <w:right w:val="none" w:sz="0" w:space="0" w:color="auto"/>
                                                                              </w:divBdr>
                                                                              <w:divsChild>
                                                                                <w:div w:id="481242429">
                                                                                  <w:marLeft w:val="0"/>
                                                                                  <w:marRight w:val="0"/>
                                                                                  <w:marTop w:val="0"/>
                                                                                  <w:marBottom w:val="0"/>
                                                                                  <w:divBdr>
                                                                                    <w:top w:val="none" w:sz="0" w:space="0" w:color="auto"/>
                                                                                    <w:left w:val="none" w:sz="0" w:space="0" w:color="auto"/>
                                                                                    <w:bottom w:val="none" w:sz="0" w:space="0" w:color="auto"/>
                                                                                    <w:right w:val="none" w:sz="0" w:space="0" w:color="auto"/>
                                                                                  </w:divBdr>
                                                                                  <w:divsChild>
                                                                                    <w:div w:id="649015287">
                                                                                      <w:marLeft w:val="0"/>
                                                                                      <w:marRight w:val="0"/>
                                                                                      <w:marTop w:val="0"/>
                                                                                      <w:marBottom w:val="0"/>
                                                                                      <w:divBdr>
                                                                                        <w:top w:val="none" w:sz="0" w:space="0" w:color="auto"/>
                                                                                        <w:left w:val="none" w:sz="0" w:space="0" w:color="auto"/>
                                                                                        <w:bottom w:val="none" w:sz="0" w:space="0" w:color="auto"/>
                                                                                        <w:right w:val="none" w:sz="0" w:space="0" w:color="auto"/>
                                                                                      </w:divBdr>
                                                                                      <w:divsChild>
                                                                                        <w:div w:id="1177115075">
                                                                                          <w:marLeft w:val="0"/>
                                                                                          <w:marRight w:val="0"/>
                                                                                          <w:marTop w:val="0"/>
                                                                                          <w:marBottom w:val="0"/>
                                                                                          <w:divBdr>
                                                                                            <w:top w:val="none" w:sz="0" w:space="0" w:color="auto"/>
                                                                                            <w:left w:val="none" w:sz="0" w:space="0" w:color="auto"/>
                                                                                            <w:bottom w:val="none" w:sz="0" w:space="0" w:color="auto"/>
                                                                                            <w:right w:val="none" w:sz="0" w:space="0" w:color="auto"/>
                                                                                          </w:divBdr>
                                                                                        </w:div>
                                                                                        <w:div w:id="13548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19FF-3A4D-4DB6-9650-4B0617A1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6334</Words>
  <Characters>34838</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Statuten van de Amateurtuindersvereniging “Castricum”</vt:lpstr>
    </vt:vector>
  </TitlesOfParts>
  <Company>Hewlett-Packard</Company>
  <LinksUpToDate>false</LinksUpToDate>
  <CharactersWithSpaces>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Amateurtuindersvereniging “Castricum”</dc:title>
  <dc:creator>J.J. Boonman</dc:creator>
  <cp:lastModifiedBy>Gebruiker</cp:lastModifiedBy>
  <cp:revision>2</cp:revision>
  <cp:lastPrinted>2010-03-01T16:15:00Z</cp:lastPrinted>
  <dcterms:created xsi:type="dcterms:W3CDTF">2019-01-17T20:18:00Z</dcterms:created>
  <dcterms:modified xsi:type="dcterms:W3CDTF">2019-01-17T20:18:00Z</dcterms:modified>
</cp:coreProperties>
</file>